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65D" w:rsidRDefault="00BA565D" w:rsidP="00BA565D">
      <w:pPr>
        <w:jc w:val="both"/>
        <w:rPr>
          <w:b/>
        </w:rPr>
      </w:pPr>
    </w:p>
    <w:p w:rsidR="00BA565D" w:rsidRDefault="00BA565D" w:rsidP="00BA565D">
      <w:pPr>
        <w:jc w:val="both"/>
        <w:rPr>
          <w:b/>
        </w:rPr>
      </w:pPr>
    </w:p>
    <w:p w:rsidR="007270CC" w:rsidRDefault="007270CC" w:rsidP="00BA565D">
      <w:pPr>
        <w:pStyle w:val="1"/>
      </w:pPr>
      <w:bookmarkStart w:id="0" w:name="_Toc439771855"/>
      <w:r>
        <w:t>1. ПОЯСНИТЕЛЬНАЯ ЗАПИСКА</w:t>
      </w:r>
      <w:bookmarkEnd w:id="0"/>
    </w:p>
    <w:p w:rsidR="00A955BD" w:rsidRPr="005C7A00" w:rsidRDefault="00CF6F6C" w:rsidP="005C7A00">
      <w:pPr>
        <w:ind w:firstLine="708"/>
        <w:jc w:val="both"/>
      </w:pPr>
      <w:r>
        <w:t>Рабочая программа по химии</w:t>
      </w:r>
      <w:r w:rsidR="00A955BD" w:rsidRPr="005C7A00">
        <w:t xml:space="preserve"> в 8 классе составлена на основе следующих нормативных документов:</w:t>
      </w:r>
    </w:p>
    <w:p w:rsidR="00A955BD" w:rsidRPr="005C7A00" w:rsidRDefault="00A955BD" w:rsidP="00D308A2">
      <w:pPr>
        <w:numPr>
          <w:ilvl w:val="0"/>
          <w:numId w:val="7"/>
        </w:numPr>
        <w:ind w:left="1134" w:hanging="425"/>
        <w:jc w:val="both"/>
      </w:pPr>
      <w:r w:rsidRPr="005C7A00">
        <w:t xml:space="preserve">Федерального Государственного стандарта. </w:t>
      </w:r>
    </w:p>
    <w:p w:rsidR="00A955BD" w:rsidRPr="005C7A00" w:rsidRDefault="00A955BD" w:rsidP="00D308A2">
      <w:pPr>
        <w:numPr>
          <w:ilvl w:val="0"/>
          <w:numId w:val="7"/>
        </w:numPr>
        <w:ind w:left="1134" w:hanging="425"/>
        <w:jc w:val="both"/>
      </w:pPr>
      <w:r w:rsidRPr="005C7A00">
        <w:t xml:space="preserve">Примерной программы основного </w:t>
      </w:r>
      <w:r w:rsidR="00CF6F6C">
        <w:t>общего  образования по хими</w:t>
      </w:r>
      <w:proofErr w:type="gramStart"/>
      <w:r w:rsidR="00CF6F6C">
        <w:t>и</w:t>
      </w:r>
      <w:r w:rsidRPr="005C7A00">
        <w:t>(</w:t>
      </w:r>
      <w:proofErr w:type="gramEnd"/>
      <w:r w:rsidRPr="005C7A00">
        <w:t>базовый уровень)</w:t>
      </w:r>
    </w:p>
    <w:p w:rsidR="00A955BD" w:rsidRPr="005C7A00" w:rsidRDefault="00A955BD" w:rsidP="00D308A2">
      <w:pPr>
        <w:numPr>
          <w:ilvl w:val="0"/>
          <w:numId w:val="7"/>
        </w:numPr>
        <w:tabs>
          <w:tab w:val="left" w:pos="518"/>
        </w:tabs>
        <w:ind w:left="1134" w:hanging="425"/>
        <w:jc w:val="both"/>
        <w:rPr>
          <w:color w:val="000000"/>
          <w:shd w:val="clear" w:color="auto" w:fill="FFFFFF"/>
        </w:rPr>
      </w:pPr>
      <w:proofErr w:type="gramStart"/>
      <w:r w:rsidRPr="005C7A00">
        <w:rPr>
          <w:color w:val="000000"/>
          <w:shd w:val="clear" w:color="auto" w:fill="FFFFFF"/>
        </w:rPr>
        <w:t xml:space="preserve">Федерального компонента государственных образовательных стандартов начального общего, основного общего, среднего (общего)  образования (Приказ </w:t>
      </w:r>
      <w:proofErr w:type="spellStart"/>
      <w:r w:rsidRPr="005C7A00">
        <w:rPr>
          <w:color w:val="000000"/>
          <w:shd w:val="clear" w:color="auto" w:fill="FFFFFF"/>
        </w:rPr>
        <w:t>Минобр</w:t>
      </w:r>
      <w:proofErr w:type="spellEnd"/>
      <w:r w:rsidRPr="005C7A00">
        <w:rPr>
          <w:color w:val="000000"/>
          <w:shd w:val="clear" w:color="auto" w:fill="FFFFFF"/>
        </w:rPr>
        <w:t xml:space="preserve"> России </w:t>
      </w:r>
      <w:r w:rsidRPr="005C7A00">
        <w:rPr>
          <w:rFonts w:eastAsia="Segoe UI Symbol"/>
          <w:color w:val="000000"/>
          <w:shd w:val="clear" w:color="auto" w:fill="FFFFFF"/>
        </w:rPr>
        <w:t>№</w:t>
      </w:r>
      <w:r w:rsidRPr="005C7A00">
        <w:rPr>
          <w:color w:val="000000"/>
          <w:shd w:val="clear" w:color="auto" w:fill="FFFFFF"/>
        </w:rPr>
        <w:t xml:space="preserve"> 1019 от 5 марта 2004г</w:t>
      </w:r>
      <w:proofErr w:type="gramEnd"/>
    </w:p>
    <w:p w:rsidR="002E771B" w:rsidRPr="005C7A00" w:rsidRDefault="00A955BD" w:rsidP="00CF6F6C">
      <w:pPr>
        <w:numPr>
          <w:ilvl w:val="0"/>
          <w:numId w:val="7"/>
        </w:numPr>
        <w:ind w:left="1134" w:hanging="425"/>
        <w:jc w:val="both"/>
      </w:pPr>
      <w:r w:rsidRPr="005C7A00">
        <w:t xml:space="preserve">Федерального закона об образовании </w:t>
      </w:r>
      <w:r w:rsidRPr="005C7A00">
        <w:rPr>
          <w:rFonts w:eastAsia="Segoe UI Symbol"/>
        </w:rPr>
        <w:t>№</w:t>
      </w:r>
      <w:r w:rsidRPr="005C7A00">
        <w:t xml:space="preserve"> 273 от 29.12.2012 г</w:t>
      </w:r>
    </w:p>
    <w:p w:rsidR="002E771B" w:rsidRPr="005C7A00" w:rsidRDefault="002E771B" w:rsidP="005C7A00">
      <w:pPr>
        <w:ind w:firstLine="708"/>
        <w:jc w:val="both"/>
      </w:pPr>
      <w:r w:rsidRPr="005C7A00">
        <w:t xml:space="preserve">Особенность программы состоит в том, что она позволяет сохранить высокий теоретический уровень и сделать обучение максимально развивающим. Это достигается путём вычисления укрупнённой дидактической единицы, в роли которой выступает основополагающее понятие «химический элемент и формы его существования (свободные атомы, простые и сложные вещества)», следования строгой логике принципа развивающего обучения, положенного в основу конструирования программы, и освобождения её от избытка конкретного материала. Поэтому весь теоретический материал курса химии рассматривается на первом году обучения, что позволяет учащимся более осознанно и глубоко изучить фактический материал – химию элементов и их соединений. </w:t>
      </w:r>
    </w:p>
    <w:p w:rsidR="002E771B" w:rsidRPr="005C7A00" w:rsidRDefault="002E771B" w:rsidP="005C7A00">
      <w:pPr>
        <w:tabs>
          <w:tab w:val="left" w:pos="709"/>
        </w:tabs>
        <w:jc w:val="both"/>
      </w:pPr>
      <w:r w:rsidRPr="005C7A00">
        <w:t xml:space="preserve">Наряду с этим такое построение программы даёт возможность развивать полученные первоначально теоретические сведения на богатом фактическом материале химии элементов. Программа построена с учётом реализации </w:t>
      </w:r>
      <w:proofErr w:type="spellStart"/>
      <w:r w:rsidRPr="005C7A00">
        <w:t>межпредметных</w:t>
      </w:r>
      <w:proofErr w:type="spellEnd"/>
      <w:r w:rsidRPr="005C7A00">
        <w:t xml:space="preserve"> связей с курсом физики 7 класса, где изучаются основные сведения о строении атомов. Основное содержание курса химии 8 класса составляют сведения о химическом элементе и формах его существования – атомах, изотопах, ионах, простых веществах и их важнейших соединениях (оксидах и других бинарных соединениях, кислотах, основаниях и солях), о строении вещества (типологии химических связей и видах кристаллических решеток), закономерностях протекания реакций и их классификации</w:t>
      </w:r>
    </w:p>
    <w:p w:rsidR="00CA348F" w:rsidRPr="005C7A00" w:rsidRDefault="00A955BD" w:rsidP="005C7A00">
      <w:pPr>
        <w:ind w:firstLine="720"/>
        <w:jc w:val="both"/>
      </w:pPr>
      <w:r w:rsidRPr="005C7A00">
        <w:t>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</w:t>
      </w:r>
      <w:r w:rsidR="002E771B" w:rsidRPr="005C7A00">
        <w:t xml:space="preserve"> </w:t>
      </w:r>
      <w:r w:rsidR="00CA348F" w:rsidRPr="005C7A00">
        <w:t>Кроме того, программа содержит перечень практических работ по каждому разделу.</w:t>
      </w:r>
    </w:p>
    <w:p w:rsidR="00A955BD" w:rsidRPr="005C7A00" w:rsidRDefault="00A955BD" w:rsidP="005C7A00">
      <w:pPr>
        <w:ind w:left="1077" w:right="539" w:firstLine="902"/>
        <w:jc w:val="both"/>
        <w:rPr>
          <w:b/>
        </w:rPr>
      </w:pPr>
      <w:r w:rsidRPr="005C7A00">
        <w:rPr>
          <w:b/>
        </w:rPr>
        <w:t>Цели и задачи учебного курса химии</w:t>
      </w:r>
    </w:p>
    <w:p w:rsidR="00A955BD" w:rsidRPr="005C7A00" w:rsidRDefault="00A955BD" w:rsidP="00D308A2">
      <w:pPr>
        <w:numPr>
          <w:ilvl w:val="0"/>
          <w:numId w:val="8"/>
        </w:numPr>
        <w:tabs>
          <w:tab w:val="left" w:pos="1418"/>
        </w:tabs>
        <w:ind w:left="1080" w:hanging="360"/>
        <w:jc w:val="both"/>
        <w:rPr>
          <w:b/>
        </w:rPr>
      </w:pPr>
      <w:r w:rsidRPr="005C7A00">
        <w:t>освоение важнейших знаний</w:t>
      </w:r>
      <w:r w:rsidRPr="005C7A00">
        <w:rPr>
          <w:b/>
        </w:rPr>
        <w:t xml:space="preserve"> </w:t>
      </w:r>
      <w:r w:rsidRPr="005C7A00">
        <w:t xml:space="preserve">об основных понятиях и законах химии, </w:t>
      </w:r>
    </w:p>
    <w:p w:rsidR="00A955BD" w:rsidRPr="005C7A00" w:rsidRDefault="00A955BD" w:rsidP="00D308A2">
      <w:pPr>
        <w:numPr>
          <w:ilvl w:val="0"/>
          <w:numId w:val="8"/>
        </w:numPr>
        <w:ind w:left="1080" w:hanging="360"/>
        <w:jc w:val="both"/>
        <w:rPr>
          <w:b/>
        </w:rPr>
      </w:pPr>
      <w:r w:rsidRPr="005C7A00">
        <w:t>химической символике;</w:t>
      </w:r>
    </w:p>
    <w:p w:rsidR="00A955BD" w:rsidRPr="005C7A00" w:rsidRDefault="00A955BD" w:rsidP="00D308A2">
      <w:pPr>
        <w:numPr>
          <w:ilvl w:val="0"/>
          <w:numId w:val="8"/>
        </w:numPr>
        <w:tabs>
          <w:tab w:val="left" w:pos="709"/>
        </w:tabs>
        <w:ind w:left="1080" w:hanging="360"/>
        <w:jc w:val="both"/>
        <w:rPr>
          <w:b/>
        </w:rPr>
      </w:pPr>
      <w:r w:rsidRPr="005C7A00">
        <w:t>овладение умениями</w:t>
      </w:r>
      <w:r w:rsidRPr="005C7A00">
        <w:rPr>
          <w:b/>
        </w:rPr>
        <w:t xml:space="preserve"> </w:t>
      </w:r>
      <w:r w:rsidRPr="005C7A00">
        <w:t>наблюдать химические явления, проводить химический эксперимент, производить расчеты на основе химических формул веществ и  уравнений химических реакций;</w:t>
      </w:r>
    </w:p>
    <w:p w:rsidR="00A955BD" w:rsidRPr="005C7A00" w:rsidRDefault="00A955BD" w:rsidP="00D308A2">
      <w:pPr>
        <w:numPr>
          <w:ilvl w:val="0"/>
          <w:numId w:val="8"/>
        </w:numPr>
        <w:ind w:left="1080" w:hanging="360"/>
        <w:jc w:val="both"/>
      </w:pPr>
      <w:r w:rsidRPr="005C7A00">
        <w:t>развитие</w:t>
      </w:r>
      <w:r w:rsidRPr="005C7A00">
        <w:rPr>
          <w:b/>
        </w:rPr>
        <w:t xml:space="preserve"> </w:t>
      </w:r>
      <w:r w:rsidRPr="005C7A00">
        <w:t xml:space="preserve">познавательных интересов и интеллектуальных способностей </w:t>
      </w:r>
      <w:proofErr w:type="gramStart"/>
      <w:r w:rsidRPr="005C7A00">
        <w:t>в</w:t>
      </w:r>
      <w:proofErr w:type="gramEnd"/>
      <w:r w:rsidRPr="005C7A00">
        <w:t xml:space="preserve">   </w:t>
      </w:r>
    </w:p>
    <w:p w:rsidR="00A955BD" w:rsidRPr="005C7A00" w:rsidRDefault="00A955BD" w:rsidP="00D308A2">
      <w:pPr>
        <w:numPr>
          <w:ilvl w:val="0"/>
          <w:numId w:val="8"/>
        </w:numPr>
        <w:ind w:left="1080" w:hanging="360"/>
        <w:jc w:val="both"/>
      </w:pPr>
      <w:proofErr w:type="gramStart"/>
      <w:r w:rsidRPr="005C7A00">
        <w:t>процессе</w:t>
      </w:r>
      <w:proofErr w:type="gramEnd"/>
      <w:r w:rsidRPr="005C7A00">
        <w:t xml:space="preserve"> проведения химического эксперимента, самостоятельного    приобретения знаний в соответствии с возникающими жизненными потребностями;</w:t>
      </w:r>
    </w:p>
    <w:p w:rsidR="00A955BD" w:rsidRPr="005C7A00" w:rsidRDefault="00A955BD" w:rsidP="00D308A2">
      <w:pPr>
        <w:numPr>
          <w:ilvl w:val="0"/>
          <w:numId w:val="8"/>
        </w:numPr>
        <w:ind w:left="1080" w:hanging="360"/>
        <w:jc w:val="both"/>
      </w:pPr>
      <w:r w:rsidRPr="005C7A00">
        <w:t>воспитание</w:t>
      </w:r>
      <w:r w:rsidRPr="005C7A00">
        <w:rPr>
          <w:b/>
        </w:rPr>
        <w:t xml:space="preserve"> </w:t>
      </w:r>
      <w:r w:rsidRPr="005C7A00">
        <w:t>отношения к химии как к одному из фундаментальных компонентов естествознания и элементу общечеловеческой культуры;</w:t>
      </w:r>
    </w:p>
    <w:p w:rsidR="00A955BD" w:rsidRPr="005C7A00" w:rsidRDefault="00A955BD" w:rsidP="00D308A2">
      <w:pPr>
        <w:numPr>
          <w:ilvl w:val="0"/>
          <w:numId w:val="8"/>
        </w:numPr>
        <w:ind w:left="1080" w:hanging="360"/>
        <w:jc w:val="both"/>
      </w:pPr>
      <w:r w:rsidRPr="005C7A00">
        <w:lastRenderedPageBreak/>
        <w:t>применение полученных знаний и умений</w:t>
      </w:r>
      <w:r w:rsidRPr="005C7A00">
        <w:rPr>
          <w:b/>
        </w:rPr>
        <w:t xml:space="preserve"> </w:t>
      </w:r>
      <w:r w:rsidRPr="005C7A00"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</w:t>
      </w:r>
    </w:p>
    <w:p w:rsidR="00356AB3" w:rsidRPr="005C7A00" w:rsidRDefault="00356AB3" w:rsidP="005C7A00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5C7A00">
        <w:rPr>
          <w:b/>
          <w:bCs/>
          <w:color w:val="000000"/>
        </w:rPr>
        <w:t>Промежуточная аттестация</w:t>
      </w:r>
      <w:r w:rsidRPr="005C7A00">
        <w:rPr>
          <w:rStyle w:val="apple-converted-space"/>
          <w:color w:val="000000"/>
        </w:rPr>
        <w:t> </w:t>
      </w:r>
      <w:r w:rsidRPr="005C7A00">
        <w:rPr>
          <w:color w:val="000000"/>
        </w:rPr>
        <w:t>проводитс</w:t>
      </w:r>
      <w:r w:rsidR="00A955BD" w:rsidRPr="005C7A00">
        <w:rPr>
          <w:color w:val="000000"/>
        </w:rPr>
        <w:t xml:space="preserve">я в форме тестов, </w:t>
      </w:r>
      <w:r w:rsidRPr="005C7A00">
        <w:rPr>
          <w:color w:val="000000"/>
        </w:rPr>
        <w:t xml:space="preserve"> диктантов, практических и проверочных работ.</w:t>
      </w:r>
    </w:p>
    <w:p w:rsidR="005C7A00" w:rsidRDefault="00356AB3" w:rsidP="005C7A00">
      <w:pPr>
        <w:pStyle w:val="a9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5C7A00">
        <w:rPr>
          <w:b/>
          <w:bCs/>
          <w:color w:val="000000"/>
        </w:rPr>
        <w:t>Итоговая аттестация</w:t>
      </w:r>
      <w:r w:rsidRPr="005C7A00">
        <w:rPr>
          <w:rStyle w:val="apple-converted-space"/>
          <w:b/>
          <w:bCs/>
          <w:color w:val="000000"/>
        </w:rPr>
        <w:t> </w:t>
      </w:r>
      <w:r w:rsidRPr="005C7A00">
        <w:rPr>
          <w:color w:val="000000"/>
        </w:rPr>
        <w:t>– в форме контрольной работы.</w:t>
      </w:r>
      <w:r w:rsidRPr="005C7A00">
        <w:rPr>
          <w:b/>
          <w:bCs/>
          <w:color w:val="000000"/>
        </w:rPr>
        <w:t xml:space="preserve"> </w:t>
      </w:r>
    </w:p>
    <w:p w:rsidR="002E771B" w:rsidRPr="005C7A00" w:rsidRDefault="002E771B" w:rsidP="005C7A00">
      <w:pPr>
        <w:jc w:val="both"/>
      </w:pPr>
    </w:p>
    <w:p w:rsidR="00D02F34" w:rsidRPr="005C7A00" w:rsidRDefault="00CF6F6C" w:rsidP="005C7A00">
      <w:pPr>
        <w:pStyle w:val="1"/>
        <w:rPr>
          <w:b w:val="0"/>
        </w:rPr>
      </w:pPr>
      <w:bookmarkStart w:id="1" w:name="_Toc420311601"/>
      <w:bookmarkStart w:id="2" w:name="_Toc422954999"/>
      <w:bookmarkStart w:id="3" w:name="_Toc422955132"/>
      <w:bookmarkStart w:id="4" w:name="_Toc439771857"/>
      <w:r>
        <w:t>2</w:t>
      </w:r>
      <w:r w:rsidR="005C7A00" w:rsidRPr="005C7A00">
        <w:t>.</w:t>
      </w:r>
      <w:r w:rsidR="00190F28" w:rsidRPr="005C7A00">
        <w:t xml:space="preserve"> </w:t>
      </w:r>
      <w:r w:rsidR="002E771B" w:rsidRPr="005C7A00">
        <w:t>МЕСТО КУРСА ХИМИИ</w:t>
      </w:r>
      <w:r w:rsidR="00D02F34" w:rsidRPr="005C7A00">
        <w:t xml:space="preserve"> В УЧЕБНОМ ПЛАНЕ.</w:t>
      </w:r>
      <w:bookmarkEnd w:id="1"/>
      <w:bookmarkEnd w:id="2"/>
      <w:bookmarkEnd w:id="3"/>
      <w:bookmarkEnd w:id="4"/>
    </w:p>
    <w:p w:rsidR="002E771B" w:rsidRPr="005C7A00" w:rsidRDefault="00A955BD" w:rsidP="005C7A00">
      <w:pPr>
        <w:pStyle w:val="a8"/>
        <w:ind w:left="0" w:right="-1" w:firstLine="709"/>
        <w:jc w:val="both"/>
        <w:rPr>
          <w:b/>
        </w:rPr>
      </w:pPr>
      <w:r w:rsidRPr="005C7A00">
        <w:t>Предмет химия</w:t>
      </w:r>
      <w:r w:rsidR="00D02F34" w:rsidRPr="005C7A00">
        <w:t xml:space="preserve"> входит в образовательную область «Обществознание». </w:t>
      </w:r>
      <w:proofErr w:type="gramStart"/>
      <w:r w:rsidR="00D02F34" w:rsidRPr="005C7A00">
        <w:t>Федеральный базисный учебный план для общеобразовательных учреждений РФ о</w:t>
      </w:r>
      <w:r w:rsidRPr="005C7A00">
        <w:t>тводит 70</w:t>
      </w:r>
      <w:r w:rsidR="00D02F34" w:rsidRPr="005C7A00">
        <w:t xml:space="preserve"> учебных часов для обязательного изучения </w:t>
      </w:r>
      <w:r w:rsidRPr="005C7A00">
        <w:t>в основной школы из расчета 2</w:t>
      </w:r>
      <w:r w:rsidR="00D02F34" w:rsidRPr="005C7A00">
        <w:t xml:space="preserve"> учебный час</w:t>
      </w:r>
      <w:r w:rsidRPr="005C7A00">
        <w:t>а</w:t>
      </w:r>
      <w:r w:rsidR="00D02F34" w:rsidRPr="005C7A00">
        <w:t xml:space="preserve"> в неделю.</w:t>
      </w:r>
      <w:proofErr w:type="gramEnd"/>
      <w:r w:rsidR="00D02F34" w:rsidRPr="005C7A00">
        <w:t xml:space="preserve"> </w:t>
      </w:r>
      <w:r w:rsidR="002E771B" w:rsidRPr="005C7A00">
        <w:t>Для реализации рабочей программы изучения учебного предмета «Химия» на этапе полного (среднего) общего образования учебным планом школы отведено</w:t>
      </w:r>
      <w:r w:rsidR="002E771B" w:rsidRPr="005C7A00">
        <w:rPr>
          <w:i/>
        </w:rPr>
        <w:t xml:space="preserve">  </w:t>
      </w:r>
      <w:r w:rsidR="002E771B" w:rsidRPr="005C7A00">
        <w:t>70 часов,  из расчета – 2  часа в неделю.</w:t>
      </w:r>
    </w:p>
    <w:p w:rsidR="00D02F34" w:rsidRPr="005C7A00" w:rsidRDefault="00D02F34" w:rsidP="004339FB">
      <w:pPr>
        <w:jc w:val="center"/>
      </w:pPr>
    </w:p>
    <w:p w:rsidR="00863003" w:rsidRPr="005C7A00" w:rsidRDefault="00D24566" w:rsidP="004339FB">
      <w:pPr>
        <w:jc w:val="center"/>
        <w:rPr>
          <w:b/>
          <w:bCs/>
          <w:color w:val="000000"/>
        </w:rPr>
      </w:pPr>
      <w:bookmarkStart w:id="5" w:name="_Toc420311602"/>
      <w:bookmarkStart w:id="6" w:name="_Toc422955000"/>
      <w:bookmarkStart w:id="7" w:name="_Toc422955133"/>
      <w:r w:rsidRPr="005C7A00">
        <w:rPr>
          <w:rStyle w:val="c8"/>
          <w:b/>
          <w:bCs/>
          <w:color w:val="000000"/>
        </w:rPr>
        <w:t>ЦЕННОСТНЫЕ ОРИЕНТИРЫ СОДЕРЖАНИЯ УЧЕБНОГО ПРЕДМЕТА.</w:t>
      </w:r>
      <w:bookmarkEnd w:id="5"/>
      <w:bookmarkEnd w:id="6"/>
      <w:bookmarkEnd w:id="7"/>
    </w:p>
    <w:p w:rsidR="002E771B" w:rsidRPr="005C7A00" w:rsidRDefault="002E771B" w:rsidP="005C7A00">
      <w:pPr>
        <w:widowControl w:val="0"/>
        <w:shd w:val="clear" w:color="auto" w:fill="FFFFFF"/>
        <w:autoSpaceDE w:val="0"/>
        <w:autoSpaceDN w:val="0"/>
        <w:adjustRightInd w:val="0"/>
        <w:ind w:right="-1" w:firstLine="709"/>
        <w:jc w:val="both"/>
      </w:pPr>
      <w:r w:rsidRPr="005C7A00">
        <w:t xml:space="preserve">Ценностные ориентиры курса химии в основной школе определяются спецификой химии как науки. Понятие «ценности» включает единство объективного  и субъективного, поэтому в качестве </w:t>
      </w:r>
      <w:proofErr w:type="spellStart"/>
      <w:r w:rsidRPr="005C7A00">
        <w:t>ценностнных</w:t>
      </w:r>
      <w:proofErr w:type="spellEnd"/>
      <w:r w:rsidRPr="005C7A00">
        <w:t xml:space="preserve">  ориентиров химического образования выступают объекты, изучаемые в курсе химии, к которому </w:t>
      </w:r>
      <w:proofErr w:type="gramStart"/>
      <w:r w:rsidRPr="005C7A00">
        <w:t>у</w:t>
      </w:r>
      <w:proofErr w:type="gramEnd"/>
      <w:r w:rsidRPr="005C7A00">
        <w:t xml:space="preserve"> обучающихся формируется ценностное отношение. При этом ведущую роль играют познавательные ценности, так как данный учебный предмет входит в группу предметов познавательного цикла, главная цель которых заключается в изучении природы.</w:t>
      </w:r>
    </w:p>
    <w:p w:rsidR="002E771B" w:rsidRPr="005C7A00" w:rsidRDefault="002E771B" w:rsidP="005C7A00">
      <w:pPr>
        <w:widowControl w:val="0"/>
        <w:shd w:val="clear" w:color="auto" w:fill="FFFFFF"/>
        <w:autoSpaceDE w:val="0"/>
        <w:autoSpaceDN w:val="0"/>
        <w:adjustRightInd w:val="0"/>
        <w:ind w:right="-1" w:firstLine="709"/>
        <w:jc w:val="both"/>
      </w:pPr>
      <w:proofErr w:type="gramStart"/>
      <w:r w:rsidRPr="005C7A00">
        <w:t>Основу познавательных ценностей составляют научные знания, научные методы познания, а ценностные ориентации, формируемые у обучающихся в процессе изучения химии, проявляются:</w:t>
      </w:r>
      <w:proofErr w:type="gramEnd"/>
    </w:p>
    <w:p w:rsidR="002E771B" w:rsidRPr="005C7A00" w:rsidRDefault="002E771B" w:rsidP="005C7A00">
      <w:pPr>
        <w:widowControl w:val="0"/>
        <w:shd w:val="clear" w:color="auto" w:fill="FFFFFF"/>
        <w:autoSpaceDE w:val="0"/>
        <w:autoSpaceDN w:val="0"/>
        <w:adjustRightInd w:val="0"/>
        <w:ind w:right="-1" w:firstLine="709"/>
        <w:jc w:val="both"/>
      </w:pPr>
      <w:r w:rsidRPr="005C7A00">
        <w:t>- в признании ценности научного знания, его практической значимости, достоверности;</w:t>
      </w:r>
    </w:p>
    <w:p w:rsidR="002E771B" w:rsidRPr="005C7A00" w:rsidRDefault="002E771B" w:rsidP="005C7A00">
      <w:pPr>
        <w:widowControl w:val="0"/>
        <w:shd w:val="clear" w:color="auto" w:fill="FFFFFF"/>
        <w:autoSpaceDE w:val="0"/>
        <w:autoSpaceDN w:val="0"/>
        <w:adjustRightInd w:val="0"/>
        <w:ind w:right="-1" w:firstLine="709"/>
        <w:jc w:val="both"/>
      </w:pPr>
      <w:r w:rsidRPr="005C7A00">
        <w:t>- в ценности химических методов исследования живой и неживой природы;</w:t>
      </w:r>
    </w:p>
    <w:p w:rsidR="002E771B" w:rsidRPr="005C7A00" w:rsidRDefault="002E771B" w:rsidP="005C7A00">
      <w:pPr>
        <w:widowControl w:val="0"/>
        <w:shd w:val="clear" w:color="auto" w:fill="FFFFFF"/>
        <w:autoSpaceDE w:val="0"/>
        <w:autoSpaceDN w:val="0"/>
        <w:adjustRightInd w:val="0"/>
        <w:ind w:right="-1" w:firstLine="709"/>
        <w:jc w:val="both"/>
      </w:pPr>
      <w:r w:rsidRPr="005C7A00">
        <w:t>- в понимании сложности и противоречивости самого процесса познания как извечного  стремления к Истине.</w:t>
      </w:r>
    </w:p>
    <w:p w:rsidR="002E771B" w:rsidRPr="005C7A00" w:rsidRDefault="002E771B" w:rsidP="005C7A00">
      <w:pPr>
        <w:widowControl w:val="0"/>
        <w:shd w:val="clear" w:color="auto" w:fill="FFFFFF"/>
        <w:autoSpaceDE w:val="0"/>
        <w:autoSpaceDN w:val="0"/>
        <w:adjustRightInd w:val="0"/>
        <w:ind w:right="-1" w:firstLine="709"/>
        <w:jc w:val="both"/>
      </w:pPr>
      <w:r w:rsidRPr="005C7A00">
        <w:t>В качестве объектов ценностей труда и быта выступают творческая созидательная деятельность, здоровый образ жизни, а ценностные ориентации содержания курса химии  могут рассматриваться как формирование:</w:t>
      </w:r>
    </w:p>
    <w:p w:rsidR="002E771B" w:rsidRPr="005C7A00" w:rsidRDefault="002E771B" w:rsidP="005C7A00">
      <w:pPr>
        <w:widowControl w:val="0"/>
        <w:shd w:val="clear" w:color="auto" w:fill="FFFFFF"/>
        <w:autoSpaceDE w:val="0"/>
        <w:autoSpaceDN w:val="0"/>
        <w:adjustRightInd w:val="0"/>
        <w:ind w:right="-1" w:firstLine="709"/>
        <w:jc w:val="both"/>
      </w:pPr>
      <w:r w:rsidRPr="005C7A00">
        <w:t>- уважительного отношения к созидательной, творческой деятельности;</w:t>
      </w:r>
    </w:p>
    <w:p w:rsidR="002E771B" w:rsidRPr="005C7A00" w:rsidRDefault="002E771B" w:rsidP="005C7A00">
      <w:pPr>
        <w:widowControl w:val="0"/>
        <w:shd w:val="clear" w:color="auto" w:fill="FFFFFF"/>
        <w:autoSpaceDE w:val="0"/>
        <w:autoSpaceDN w:val="0"/>
        <w:adjustRightInd w:val="0"/>
        <w:ind w:right="-1" w:firstLine="709"/>
        <w:jc w:val="both"/>
      </w:pPr>
      <w:r w:rsidRPr="005C7A00">
        <w:t>- понимания необходимости здорового образа жизни;</w:t>
      </w:r>
    </w:p>
    <w:p w:rsidR="002E771B" w:rsidRPr="005C7A00" w:rsidRDefault="002E771B" w:rsidP="005C7A00">
      <w:pPr>
        <w:widowControl w:val="0"/>
        <w:shd w:val="clear" w:color="auto" w:fill="FFFFFF"/>
        <w:autoSpaceDE w:val="0"/>
        <w:autoSpaceDN w:val="0"/>
        <w:adjustRightInd w:val="0"/>
        <w:ind w:right="-1" w:firstLine="709"/>
        <w:jc w:val="both"/>
      </w:pPr>
      <w:r w:rsidRPr="005C7A00">
        <w:t>- потребности в безусловном выполнении правил безопасного использования веществ в повседневной жизни;</w:t>
      </w:r>
    </w:p>
    <w:p w:rsidR="002E771B" w:rsidRPr="005C7A00" w:rsidRDefault="002E771B" w:rsidP="005C7A00">
      <w:pPr>
        <w:widowControl w:val="0"/>
        <w:shd w:val="clear" w:color="auto" w:fill="FFFFFF"/>
        <w:autoSpaceDE w:val="0"/>
        <w:autoSpaceDN w:val="0"/>
        <w:adjustRightInd w:val="0"/>
        <w:ind w:right="-1" w:firstLine="709"/>
        <w:jc w:val="both"/>
      </w:pPr>
      <w:r w:rsidRPr="005C7A00">
        <w:t>- сознательного выбора будущей профессиональной деятельности.</w:t>
      </w:r>
    </w:p>
    <w:p w:rsidR="002E771B" w:rsidRPr="005C7A00" w:rsidRDefault="002E771B" w:rsidP="005C7A00">
      <w:pPr>
        <w:widowControl w:val="0"/>
        <w:shd w:val="clear" w:color="auto" w:fill="FFFFFF"/>
        <w:autoSpaceDE w:val="0"/>
        <w:autoSpaceDN w:val="0"/>
        <w:adjustRightInd w:val="0"/>
        <w:ind w:right="-1" w:firstLine="709"/>
        <w:jc w:val="both"/>
      </w:pPr>
      <w:r w:rsidRPr="005C7A00">
        <w:t>Курс химии обладает возможностями для формирования коммуникативных ценностей, основу которых составляют процесс общения, грамотная речь, а ценностные ориентации направлены на воспитание у учащихся:</w:t>
      </w:r>
    </w:p>
    <w:p w:rsidR="002E771B" w:rsidRPr="005C7A00" w:rsidRDefault="002E771B" w:rsidP="005C7A00">
      <w:pPr>
        <w:widowControl w:val="0"/>
        <w:shd w:val="clear" w:color="auto" w:fill="FFFFFF"/>
        <w:autoSpaceDE w:val="0"/>
        <w:autoSpaceDN w:val="0"/>
        <w:adjustRightInd w:val="0"/>
        <w:ind w:right="-1" w:firstLine="709"/>
        <w:jc w:val="both"/>
      </w:pPr>
      <w:r w:rsidRPr="005C7A00">
        <w:t>- правильного использования химической терминологии и символики;</w:t>
      </w:r>
    </w:p>
    <w:p w:rsidR="002E771B" w:rsidRPr="005C7A00" w:rsidRDefault="002E771B" w:rsidP="005C7A00">
      <w:pPr>
        <w:widowControl w:val="0"/>
        <w:shd w:val="clear" w:color="auto" w:fill="FFFFFF"/>
        <w:autoSpaceDE w:val="0"/>
        <w:autoSpaceDN w:val="0"/>
        <w:adjustRightInd w:val="0"/>
        <w:ind w:right="-1" w:firstLine="709"/>
        <w:jc w:val="both"/>
      </w:pPr>
      <w:r w:rsidRPr="005C7A00">
        <w:t>- потребности вести диалог, выслушивать мнение оппонента, участвовать в дискуссии;</w:t>
      </w:r>
    </w:p>
    <w:p w:rsidR="002E771B" w:rsidRPr="005C7A00" w:rsidRDefault="002E771B" w:rsidP="005C7A00">
      <w:pPr>
        <w:widowControl w:val="0"/>
        <w:shd w:val="clear" w:color="auto" w:fill="FFFFFF"/>
        <w:autoSpaceDE w:val="0"/>
        <w:autoSpaceDN w:val="0"/>
        <w:adjustRightInd w:val="0"/>
        <w:ind w:right="-1" w:firstLine="709"/>
        <w:jc w:val="both"/>
      </w:pPr>
      <w:r w:rsidRPr="005C7A00">
        <w:t>- способности открыто выражать и аргументированно отстаивать свою точку зрения.</w:t>
      </w:r>
    </w:p>
    <w:p w:rsidR="00863003" w:rsidRPr="005C7A00" w:rsidRDefault="00863003" w:rsidP="005C7A00">
      <w:pPr>
        <w:ind w:firstLine="720"/>
        <w:jc w:val="both"/>
        <w:rPr>
          <w:b/>
        </w:rPr>
      </w:pPr>
    </w:p>
    <w:p w:rsidR="008F388A" w:rsidRPr="005C7A00" w:rsidRDefault="00CF6F6C" w:rsidP="00D55D55">
      <w:pPr>
        <w:pStyle w:val="1"/>
        <w:rPr>
          <w:b w:val="0"/>
          <w:bCs w:val="0"/>
          <w:spacing w:val="-13"/>
        </w:rPr>
      </w:pPr>
      <w:bookmarkStart w:id="8" w:name="_Toc420311603"/>
      <w:bookmarkStart w:id="9" w:name="_Toc422955001"/>
      <w:bookmarkStart w:id="10" w:name="_Toc422955134"/>
      <w:bookmarkStart w:id="11" w:name="_Toc439771858"/>
      <w:r>
        <w:t>3</w:t>
      </w:r>
      <w:r w:rsidR="005C7A00" w:rsidRPr="005C7A00">
        <w:t>.</w:t>
      </w:r>
      <w:r w:rsidR="00190F28" w:rsidRPr="005C7A00">
        <w:t xml:space="preserve"> </w:t>
      </w:r>
      <w:r w:rsidR="008F388A" w:rsidRPr="005C7A00">
        <w:t>С</w:t>
      </w:r>
      <w:r w:rsidR="008F388A" w:rsidRPr="005C7A00">
        <w:rPr>
          <w:spacing w:val="-13"/>
        </w:rPr>
        <w:t>ОДЕР</w:t>
      </w:r>
      <w:r w:rsidR="005C7A00" w:rsidRPr="005C7A00">
        <w:rPr>
          <w:spacing w:val="-13"/>
        </w:rPr>
        <w:t>ЖАНИЕ НАЧАЛЬНОГО КУРСА ХИМИИ</w:t>
      </w:r>
      <w:bookmarkEnd w:id="8"/>
      <w:bookmarkEnd w:id="9"/>
      <w:bookmarkEnd w:id="10"/>
      <w:bookmarkEnd w:id="11"/>
    </w:p>
    <w:p w:rsidR="008F388A" w:rsidRPr="005C7A00" w:rsidRDefault="008F388A" w:rsidP="00D55D55">
      <w:pPr>
        <w:ind w:firstLine="709"/>
        <w:jc w:val="center"/>
        <w:rPr>
          <w:b/>
          <w:bCs/>
          <w:i/>
          <w:iCs/>
          <w:spacing w:val="-7"/>
        </w:rPr>
      </w:pPr>
      <w:r w:rsidRPr="005C7A00">
        <w:rPr>
          <w:b/>
          <w:bCs/>
        </w:rPr>
        <w:t>VI</w:t>
      </w:r>
      <w:r w:rsidR="002E771B" w:rsidRPr="005C7A00">
        <w:rPr>
          <w:b/>
          <w:bCs/>
          <w:lang w:val="en-US"/>
        </w:rPr>
        <w:t>II</w:t>
      </w:r>
      <w:r w:rsidR="002E771B" w:rsidRPr="005C7A00">
        <w:rPr>
          <w:b/>
          <w:bCs/>
        </w:rPr>
        <w:t xml:space="preserve"> </w:t>
      </w:r>
      <w:r w:rsidRPr="005C7A00">
        <w:rPr>
          <w:b/>
          <w:bCs/>
        </w:rPr>
        <w:t xml:space="preserve"> КЛАСС </w:t>
      </w:r>
      <w:r w:rsidR="008B571E">
        <w:rPr>
          <w:b/>
          <w:bCs/>
          <w:i/>
          <w:iCs/>
          <w:spacing w:val="-7"/>
        </w:rPr>
        <w:t xml:space="preserve">(68 </w:t>
      </w:r>
      <w:bookmarkStart w:id="12" w:name="_GoBack"/>
      <w:bookmarkEnd w:id="12"/>
      <w:r w:rsidR="002E771B" w:rsidRPr="005C7A00">
        <w:rPr>
          <w:b/>
          <w:bCs/>
          <w:i/>
          <w:iCs/>
          <w:spacing w:val="-7"/>
        </w:rPr>
        <w:t>ч, 2</w:t>
      </w:r>
      <w:r w:rsidRPr="005C7A00">
        <w:rPr>
          <w:b/>
          <w:bCs/>
          <w:i/>
          <w:iCs/>
          <w:spacing w:val="-7"/>
        </w:rPr>
        <w:t xml:space="preserve"> ч в неделю)</w:t>
      </w:r>
    </w:p>
    <w:p w:rsidR="005C7A00" w:rsidRPr="005C7A00" w:rsidRDefault="005C7A00" w:rsidP="005C7A00">
      <w:pPr>
        <w:ind w:firstLine="709"/>
        <w:jc w:val="both"/>
        <w:rPr>
          <w:b/>
          <w:bCs/>
          <w:i/>
          <w:iCs/>
          <w:spacing w:val="-7"/>
        </w:rPr>
      </w:pPr>
    </w:p>
    <w:p w:rsidR="00647E3E" w:rsidRPr="005C7A00" w:rsidRDefault="00647E3E" w:rsidP="00D55D55">
      <w:pPr>
        <w:ind w:firstLine="900"/>
        <w:rPr>
          <w:b/>
        </w:rPr>
      </w:pPr>
      <w:r w:rsidRPr="005C7A00">
        <w:rPr>
          <w:b/>
        </w:rPr>
        <w:t>Введение (6 часов)</w:t>
      </w:r>
    </w:p>
    <w:p w:rsidR="00647E3E" w:rsidRPr="005C7A00" w:rsidRDefault="00647E3E" w:rsidP="005C7A00">
      <w:pPr>
        <w:ind w:firstLine="708"/>
        <w:jc w:val="both"/>
        <w:rPr>
          <w:shd w:val="clear" w:color="auto" w:fill="FFFFFF"/>
        </w:rPr>
      </w:pPr>
      <w:r w:rsidRPr="005C7A00">
        <w:rPr>
          <w:color w:val="000000"/>
          <w:shd w:val="clear" w:color="auto" w:fill="FFFFFF"/>
        </w:rPr>
        <w:t>Химия — наука о веществах, их свойствах и превращениях.</w:t>
      </w:r>
    </w:p>
    <w:p w:rsidR="00647E3E" w:rsidRPr="005C7A00" w:rsidRDefault="00647E3E" w:rsidP="005C7A00">
      <w:pPr>
        <w:ind w:hanging="142"/>
        <w:jc w:val="both"/>
        <w:rPr>
          <w:shd w:val="clear" w:color="auto" w:fill="FFFFFF"/>
        </w:rPr>
      </w:pPr>
      <w:r w:rsidRPr="005C7A00">
        <w:rPr>
          <w:color w:val="000000"/>
          <w:shd w:val="clear" w:color="auto" w:fill="FFFFFF"/>
        </w:rPr>
        <w:t>Понятие о химическом элементе и формах его существования: свободных атомах, простых и сложных веществах.</w:t>
      </w:r>
    </w:p>
    <w:p w:rsidR="00647E3E" w:rsidRPr="005C7A00" w:rsidRDefault="00647E3E" w:rsidP="005C7A00">
      <w:pPr>
        <w:ind w:firstLine="851"/>
        <w:jc w:val="both"/>
        <w:rPr>
          <w:shd w:val="clear" w:color="auto" w:fill="FFFFFF"/>
        </w:rPr>
      </w:pPr>
      <w:r w:rsidRPr="005C7A00">
        <w:rPr>
          <w:color w:val="000000"/>
          <w:shd w:val="clear" w:color="auto" w:fill="FFFFFF"/>
        </w:rPr>
        <w:t xml:space="preserve">Превращения веществ. Отличие химических реакций от физических явлений. Роль химии в жизни человека. </w:t>
      </w:r>
    </w:p>
    <w:p w:rsidR="00647E3E" w:rsidRPr="005C7A00" w:rsidRDefault="00647E3E" w:rsidP="005C7A00">
      <w:pPr>
        <w:ind w:firstLine="851"/>
        <w:jc w:val="both"/>
        <w:rPr>
          <w:shd w:val="clear" w:color="auto" w:fill="FFFFFF"/>
        </w:rPr>
      </w:pPr>
      <w:r w:rsidRPr="005C7A00">
        <w:rPr>
          <w:color w:val="000000"/>
          <w:shd w:val="clear" w:color="auto" w:fill="FFFFFF"/>
        </w:rPr>
        <w:t>Краткие сведения из истории возникновения и развития химии. Период алхимии. Понятие о философском камне. Химия в XVI в. Развитие химии на Руси. Роль отечественных ученых в становлении химической науки — работы М. В. Ломоносова, А. М. Бутлерова, Д. И. Менделеева.</w:t>
      </w:r>
    </w:p>
    <w:p w:rsidR="00647E3E" w:rsidRPr="005C7A00" w:rsidRDefault="00647E3E" w:rsidP="005C7A00">
      <w:pPr>
        <w:ind w:firstLine="851"/>
        <w:jc w:val="both"/>
        <w:rPr>
          <w:shd w:val="clear" w:color="auto" w:fill="FFFFFF"/>
        </w:rPr>
      </w:pPr>
      <w:r w:rsidRPr="005C7A00">
        <w:rPr>
          <w:color w:val="000000"/>
          <w:shd w:val="clear" w:color="auto" w:fill="FFFFFF"/>
        </w:rPr>
        <w:t>Химическая символика. Знаки химических элементов и происхождение их названий. Химические формулы. Индексы и коэффициенты. Относительные атомная и молекулярная массы. Расчет массовой доли химического элемента по формуле вещества.</w:t>
      </w:r>
    </w:p>
    <w:p w:rsidR="00647E3E" w:rsidRPr="005C7A00" w:rsidRDefault="00647E3E" w:rsidP="005C7A00">
      <w:pPr>
        <w:ind w:firstLine="851"/>
        <w:jc w:val="both"/>
        <w:rPr>
          <w:shd w:val="clear" w:color="auto" w:fill="FFFFFF"/>
        </w:rPr>
      </w:pPr>
      <w:r w:rsidRPr="005C7A00">
        <w:rPr>
          <w:color w:val="000000"/>
          <w:shd w:val="clear" w:color="auto" w:fill="FFFFFF"/>
        </w:rPr>
        <w:t>Периодическая система химических элементов Д. И. Менделеева, ее структура: малые и большие периоды, группы и подгруппы (главная и побочная). Периодическая система как справочное пособие для получения сведений о химических элементах.</w:t>
      </w:r>
    </w:p>
    <w:p w:rsidR="00647E3E" w:rsidRPr="005C7A00" w:rsidRDefault="00647E3E" w:rsidP="005C7A00">
      <w:pPr>
        <w:ind w:firstLine="851"/>
        <w:jc w:val="both"/>
        <w:rPr>
          <w:color w:val="000000"/>
          <w:shd w:val="clear" w:color="auto" w:fill="FFFFFF"/>
        </w:rPr>
      </w:pPr>
      <w:r w:rsidRPr="005C7A00">
        <w:rPr>
          <w:i/>
          <w:color w:val="000000"/>
          <w:shd w:val="clear" w:color="auto" w:fill="FFFFFF"/>
        </w:rPr>
        <w:t>Расчетные задачи.</w:t>
      </w:r>
      <w:r w:rsidRPr="005C7A00">
        <w:rPr>
          <w:b/>
          <w:color w:val="000000"/>
          <w:shd w:val="clear" w:color="auto" w:fill="FFFFFF"/>
        </w:rPr>
        <w:t xml:space="preserve"> </w:t>
      </w:r>
    </w:p>
    <w:p w:rsidR="00647E3E" w:rsidRPr="005C7A00" w:rsidRDefault="00647E3E" w:rsidP="005C7A00">
      <w:pPr>
        <w:ind w:firstLine="851"/>
        <w:jc w:val="both"/>
        <w:rPr>
          <w:color w:val="000000"/>
          <w:shd w:val="clear" w:color="auto" w:fill="FFFFFF"/>
        </w:rPr>
      </w:pPr>
      <w:r w:rsidRPr="005C7A00">
        <w:rPr>
          <w:color w:val="000000"/>
          <w:shd w:val="clear" w:color="auto" w:fill="FFFFFF"/>
        </w:rPr>
        <w:t xml:space="preserve">1. Нахождение относительной молекулярной массы вещества по его химической формуле. </w:t>
      </w:r>
    </w:p>
    <w:p w:rsidR="005C7A00" w:rsidRPr="00D55D55" w:rsidRDefault="00647E3E" w:rsidP="00D55D55">
      <w:pPr>
        <w:ind w:firstLine="851"/>
        <w:jc w:val="both"/>
        <w:rPr>
          <w:shd w:val="clear" w:color="auto" w:fill="FFFFFF"/>
        </w:rPr>
      </w:pPr>
      <w:r w:rsidRPr="005C7A00">
        <w:rPr>
          <w:color w:val="000000"/>
          <w:shd w:val="clear" w:color="auto" w:fill="FFFFFF"/>
        </w:rPr>
        <w:t>2. Вычисление массовой доли химического элемента в веществе по его формуле</w:t>
      </w:r>
    </w:p>
    <w:p w:rsidR="00647E3E" w:rsidRPr="005C7A00" w:rsidRDefault="00D55D55" w:rsidP="00D55D55">
      <w:pPr>
        <w:rPr>
          <w:b/>
          <w:shd w:val="clear" w:color="auto" w:fill="FFFFFF"/>
        </w:rPr>
      </w:pPr>
      <w:r>
        <w:rPr>
          <w:b/>
          <w:color w:val="000000"/>
          <w:shd w:val="clear" w:color="auto" w:fill="FFFFFF"/>
        </w:rPr>
        <w:tab/>
      </w:r>
      <w:r w:rsidR="00647E3E" w:rsidRPr="005C7A00">
        <w:rPr>
          <w:b/>
          <w:color w:val="000000"/>
          <w:shd w:val="clear" w:color="auto" w:fill="FFFFFF"/>
        </w:rPr>
        <w:t>Атомы химических элементов (11 часов)</w:t>
      </w:r>
    </w:p>
    <w:p w:rsidR="00647E3E" w:rsidRPr="005C7A00" w:rsidRDefault="00647E3E" w:rsidP="005C7A00">
      <w:pPr>
        <w:ind w:firstLine="720"/>
        <w:jc w:val="both"/>
        <w:rPr>
          <w:shd w:val="clear" w:color="auto" w:fill="FFFFFF"/>
        </w:rPr>
      </w:pPr>
      <w:r w:rsidRPr="005C7A00">
        <w:rPr>
          <w:color w:val="000000"/>
          <w:shd w:val="clear" w:color="auto" w:fill="FFFFFF"/>
        </w:rPr>
        <w:t>Атомы как форма существования химических элементов. Основные сведения о строении атомов. Доказательства сложности строения атомов. Опыты Резерфорда. Планетарная модель строения атома.</w:t>
      </w:r>
    </w:p>
    <w:p w:rsidR="00647E3E" w:rsidRPr="005C7A00" w:rsidRDefault="00647E3E" w:rsidP="005C7A00">
      <w:pPr>
        <w:ind w:firstLine="720"/>
        <w:jc w:val="both"/>
        <w:rPr>
          <w:shd w:val="clear" w:color="auto" w:fill="FFFFFF"/>
        </w:rPr>
      </w:pPr>
      <w:r w:rsidRPr="005C7A00">
        <w:rPr>
          <w:color w:val="000000"/>
          <w:shd w:val="clear" w:color="auto" w:fill="FFFFFF"/>
        </w:rPr>
        <w:t>Состав атомных ядер: протоны и нейтроны. Относительная атомная масса. Взаимосвязь понятий «протон», «нейтрон», «относительная атомная масса».</w:t>
      </w:r>
    </w:p>
    <w:p w:rsidR="00647E3E" w:rsidRPr="005C7A00" w:rsidRDefault="00647E3E" w:rsidP="005C7A00">
      <w:pPr>
        <w:ind w:firstLine="720"/>
        <w:jc w:val="both"/>
        <w:rPr>
          <w:shd w:val="clear" w:color="auto" w:fill="FFFFFF"/>
        </w:rPr>
      </w:pPr>
      <w:r w:rsidRPr="005C7A00">
        <w:rPr>
          <w:color w:val="000000"/>
          <w:shd w:val="clear" w:color="auto" w:fill="FFFFFF"/>
        </w:rPr>
        <w:t>Изменение числа протонов в ядре атома — образование новых химических элементов.</w:t>
      </w:r>
    </w:p>
    <w:p w:rsidR="00647E3E" w:rsidRPr="005C7A00" w:rsidRDefault="00647E3E" w:rsidP="005C7A00">
      <w:pPr>
        <w:ind w:firstLine="720"/>
        <w:jc w:val="both"/>
        <w:rPr>
          <w:shd w:val="clear" w:color="auto" w:fill="FFFFFF"/>
        </w:rPr>
      </w:pPr>
      <w:r w:rsidRPr="005C7A00">
        <w:rPr>
          <w:color w:val="000000"/>
          <w:shd w:val="clear" w:color="auto" w:fill="FFFFFF"/>
        </w:rPr>
        <w:t>Изменение числа нейтронов в ядре атома — образование изотопов. Современное определение понятия «химический элемент». Изотопы как разновидности атомов одного химического элемента.</w:t>
      </w:r>
    </w:p>
    <w:p w:rsidR="00647E3E" w:rsidRPr="005C7A00" w:rsidRDefault="00647E3E" w:rsidP="005C7A00">
      <w:pPr>
        <w:ind w:firstLine="720"/>
        <w:jc w:val="both"/>
        <w:rPr>
          <w:shd w:val="clear" w:color="auto" w:fill="FFFFFF"/>
        </w:rPr>
      </w:pPr>
      <w:r w:rsidRPr="005C7A00">
        <w:rPr>
          <w:color w:val="000000"/>
          <w:shd w:val="clear" w:color="auto" w:fill="FFFFFF"/>
        </w:rPr>
        <w:t xml:space="preserve">Электроны. Строение электронных оболочек атомов химических элементов </w:t>
      </w:r>
      <w:r w:rsidRPr="005C7A00">
        <w:rPr>
          <w:rFonts w:eastAsia="Segoe UI Symbol"/>
          <w:color w:val="000000"/>
          <w:shd w:val="clear" w:color="auto" w:fill="FFFFFF"/>
        </w:rPr>
        <w:t>№</w:t>
      </w:r>
      <w:r w:rsidRPr="005C7A00">
        <w:rPr>
          <w:color w:val="000000"/>
          <w:shd w:val="clear" w:color="auto" w:fill="FFFFFF"/>
        </w:rPr>
        <w:t xml:space="preserve"> 1—20 периодической системы Д. И. Менделеева. Понятие о завершенном и незавершенном электронном слое (энергетическом уровне).</w:t>
      </w:r>
    </w:p>
    <w:p w:rsidR="00647E3E" w:rsidRPr="005C7A00" w:rsidRDefault="00647E3E" w:rsidP="005C7A00">
      <w:pPr>
        <w:ind w:firstLine="720"/>
        <w:jc w:val="both"/>
        <w:rPr>
          <w:shd w:val="clear" w:color="auto" w:fill="FFFFFF"/>
        </w:rPr>
      </w:pPr>
      <w:r w:rsidRPr="005C7A00">
        <w:rPr>
          <w:color w:val="000000"/>
          <w:shd w:val="clear" w:color="auto" w:fill="FFFFFF"/>
        </w:rPr>
        <w:t>Периодическая система химических элементов Д. И. Менделеева и строение атомов: физический смысл порядкового номера элемента, номера группы, номера периода.</w:t>
      </w:r>
    </w:p>
    <w:p w:rsidR="00647E3E" w:rsidRPr="005C7A00" w:rsidRDefault="00647E3E" w:rsidP="005C7A00">
      <w:pPr>
        <w:ind w:firstLine="720"/>
        <w:jc w:val="both"/>
        <w:rPr>
          <w:shd w:val="clear" w:color="auto" w:fill="FFFFFF"/>
        </w:rPr>
      </w:pPr>
      <w:r w:rsidRPr="005C7A00">
        <w:rPr>
          <w:color w:val="000000"/>
          <w:shd w:val="clear" w:color="auto" w:fill="FFFFFF"/>
        </w:rPr>
        <w:t>Изменение числа электронов на внешнем электронном уровне атома химического элемента — образование положительных и отрицательных ионов. Ионы, образованные атомами металлов и неметаллов. Причины изменения металлических и неметаллических свойств в периодах и группах.</w:t>
      </w:r>
    </w:p>
    <w:p w:rsidR="00647E3E" w:rsidRPr="005C7A00" w:rsidRDefault="00647E3E" w:rsidP="005C7A00">
      <w:pPr>
        <w:ind w:firstLine="720"/>
        <w:jc w:val="both"/>
        <w:rPr>
          <w:shd w:val="clear" w:color="auto" w:fill="FFFFFF"/>
        </w:rPr>
      </w:pPr>
      <w:r w:rsidRPr="005C7A00">
        <w:rPr>
          <w:color w:val="000000"/>
          <w:shd w:val="clear" w:color="auto" w:fill="FFFFFF"/>
        </w:rPr>
        <w:t>Образование бинарных соединений. Понятие об ионной связи. Схемы образования ионной связи.</w:t>
      </w:r>
    </w:p>
    <w:p w:rsidR="00647E3E" w:rsidRPr="005C7A00" w:rsidRDefault="00647E3E" w:rsidP="005C7A00">
      <w:pPr>
        <w:ind w:firstLine="720"/>
        <w:jc w:val="both"/>
        <w:rPr>
          <w:shd w:val="clear" w:color="auto" w:fill="FFFFFF"/>
        </w:rPr>
      </w:pPr>
      <w:r w:rsidRPr="005C7A00">
        <w:rPr>
          <w:color w:val="000000"/>
          <w:shd w:val="clear" w:color="auto" w:fill="FFFFFF"/>
        </w:rPr>
        <w:lastRenderedPageBreak/>
        <w:t>Взаимодействие атомов химических элементов-неметаллов между собой — образование двухатомных молекул простых веществ. Ковалентная неполярная химическая связь. Электронные и структурные формулы.</w:t>
      </w:r>
    </w:p>
    <w:p w:rsidR="00647E3E" w:rsidRPr="005C7A00" w:rsidRDefault="00647E3E" w:rsidP="005C7A00">
      <w:pPr>
        <w:ind w:firstLine="720"/>
        <w:jc w:val="both"/>
        <w:rPr>
          <w:shd w:val="clear" w:color="auto" w:fill="FFFFFF"/>
        </w:rPr>
      </w:pPr>
      <w:r w:rsidRPr="005C7A00">
        <w:rPr>
          <w:color w:val="000000"/>
          <w:shd w:val="clear" w:color="auto" w:fill="FFFFFF"/>
        </w:rPr>
        <w:t xml:space="preserve">Взаимодействие атомов химических элементов-неметаллов между собой — образование бинарных соединений неметаллов. </w:t>
      </w:r>
      <w:proofErr w:type="spellStart"/>
      <w:r w:rsidRPr="005C7A00">
        <w:rPr>
          <w:color w:val="000000"/>
          <w:shd w:val="clear" w:color="auto" w:fill="FFFFFF"/>
        </w:rPr>
        <w:t>Электроотрицательность</w:t>
      </w:r>
      <w:proofErr w:type="spellEnd"/>
      <w:r w:rsidRPr="005C7A00">
        <w:rPr>
          <w:color w:val="000000"/>
          <w:shd w:val="clear" w:color="auto" w:fill="FFFFFF"/>
        </w:rPr>
        <w:t>. Понятие о ковалентной полярной связи.</w:t>
      </w:r>
    </w:p>
    <w:p w:rsidR="00647E3E" w:rsidRPr="005C7A00" w:rsidRDefault="00647E3E" w:rsidP="005C7A00">
      <w:pPr>
        <w:ind w:firstLine="720"/>
        <w:jc w:val="both"/>
        <w:rPr>
          <w:shd w:val="clear" w:color="auto" w:fill="FFFFFF"/>
        </w:rPr>
      </w:pPr>
      <w:r w:rsidRPr="005C7A00">
        <w:rPr>
          <w:color w:val="000000"/>
          <w:shd w:val="clear" w:color="auto" w:fill="FFFFFF"/>
        </w:rPr>
        <w:t>Взаимодействие атомов химических элементов-металлов между собой — образование металлических кристаллов. Понятие о металлической связи.</w:t>
      </w:r>
    </w:p>
    <w:p w:rsidR="00647E3E" w:rsidRPr="005C7A00" w:rsidRDefault="00647E3E" w:rsidP="005C7A00">
      <w:pPr>
        <w:ind w:firstLine="23"/>
        <w:jc w:val="both"/>
        <w:rPr>
          <w:color w:val="000000"/>
          <w:shd w:val="clear" w:color="auto" w:fill="FFFFFF"/>
        </w:rPr>
      </w:pPr>
      <w:r w:rsidRPr="005C7A00">
        <w:rPr>
          <w:i/>
          <w:color w:val="000000"/>
          <w:shd w:val="clear" w:color="auto" w:fill="FFFFFF"/>
        </w:rPr>
        <w:t>Демонстрации.</w:t>
      </w:r>
      <w:r w:rsidRPr="005C7A00">
        <w:rPr>
          <w:color w:val="000000"/>
          <w:shd w:val="clear" w:color="auto" w:fill="FFFFFF"/>
        </w:rPr>
        <w:t xml:space="preserve"> </w:t>
      </w:r>
    </w:p>
    <w:p w:rsidR="00647E3E" w:rsidRPr="005C7A00" w:rsidRDefault="00647E3E" w:rsidP="005C7A00">
      <w:pPr>
        <w:ind w:firstLine="23"/>
        <w:jc w:val="both"/>
        <w:rPr>
          <w:color w:val="000000"/>
          <w:shd w:val="clear" w:color="auto" w:fill="FFFFFF"/>
        </w:rPr>
      </w:pPr>
      <w:r w:rsidRPr="005C7A00">
        <w:rPr>
          <w:color w:val="000000"/>
          <w:shd w:val="clear" w:color="auto" w:fill="FFFFFF"/>
        </w:rPr>
        <w:t xml:space="preserve">Модели атомов химических элементов. </w:t>
      </w:r>
    </w:p>
    <w:p w:rsidR="00647E3E" w:rsidRPr="005C7A00" w:rsidRDefault="00647E3E" w:rsidP="005C7A00">
      <w:pPr>
        <w:ind w:firstLine="23"/>
        <w:jc w:val="both"/>
        <w:rPr>
          <w:color w:val="000000"/>
          <w:shd w:val="clear" w:color="auto" w:fill="FFFFFF"/>
        </w:rPr>
      </w:pPr>
      <w:r w:rsidRPr="005C7A00">
        <w:rPr>
          <w:color w:val="000000"/>
          <w:shd w:val="clear" w:color="auto" w:fill="FFFFFF"/>
        </w:rPr>
        <w:t>Периодическая система химических элементов Д. И. Менделеева.</w:t>
      </w:r>
    </w:p>
    <w:p w:rsidR="00647E3E" w:rsidRPr="005C7A00" w:rsidRDefault="00647E3E" w:rsidP="005C7A00">
      <w:pPr>
        <w:ind w:firstLine="851"/>
        <w:jc w:val="both"/>
        <w:rPr>
          <w:i/>
        </w:rPr>
      </w:pPr>
      <w:r w:rsidRPr="005C7A00">
        <w:rPr>
          <w:i/>
        </w:rPr>
        <w:t xml:space="preserve">Практическая работа </w:t>
      </w:r>
    </w:p>
    <w:p w:rsidR="00647E3E" w:rsidRPr="005C7A00" w:rsidRDefault="00647E3E" w:rsidP="005C7A00">
      <w:pPr>
        <w:ind w:firstLine="851"/>
        <w:jc w:val="both"/>
      </w:pPr>
      <w:r w:rsidRPr="005C7A00">
        <w:t xml:space="preserve">Правила ТБ при работе в </w:t>
      </w:r>
      <w:proofErr w:type="spellStart"/>
      <w:r w:rsidRPr="005C7A00">
        <w:t>химкабинете</w:t>
      </w:r>
      <w:proofErr w:type="spellEnd"/>
      <w:r w:rsidRPr="005C7A00">
        <w:t>. Приемы обращения с химическим оборудованием.</w:t>
      </w:r>
    </w:p>
    <w:p w:rsidR="00647E3E" w:rsidRPr="005C7A00" w:rsidRDefault="00647E3E" w:rsidP="005C7A00">
      <w:pPr>
        <w:ind w:firstLine="851"/>
        <w:jc w:val="both"/>
        <w:rPr>
          <w:i/>
        </w:rPr>
      </w:pPr>
      <w:r w:rsidRPr="005C7A00">
        <w:rPr>
          <w:i/>
        </w:rPr>
        <w:t xml:space="preserve">Контрольная работа </w:t>
      </w:r>
      <w:r w:rsidRPr="005C7A00">
        <w:rPr>
          <w:rFonts w:eastAsia="Segoe UI Symbol"/>
          <w:i/>
        </w:rPr>
        <w:t>№</w:t>
      </w:r>
      <w:r w:rsidRPr="005C7A00">
        <w:rPr>
          <w:i/>
        </w:rPr>
        <w:t xml:space="preserve"> 1 «Атомы химических элементов»</w:t>
      </w:r>
    </w:p>
    <w:p w:rsidR="00647E3E" w:rsidRPr="005C7A00" w:rsidRDefault="00647E3E" w:rsidP="005C7A00">
      <w:pPr>
        <w:ind w:firstLine="23"/>
        <w:jc w:val="both"/>
        <w:rPr>
          <w:shd w:val="clear" w:color="auto" w:fill="FFFFFF"/>
        </w:rPr>
      </w:pPr>
    </w:p>
    <w:p w:rsidR="00647E3E" w:rsidRPr="005C7A00" w:rsidRDefault="00D55D55" w:rsidP="005C7A00">
      <w:pPr>
        <w:jc w:val="both"/>
        <w:rPr>
          <w:b/>
          <w:shd w:val="clear" w:color="auto" w:fill="FFFFFF"/>
        </w:rPr>
      </w:pPr>
      <w:r>
        <w:rPr>
          <w:b/>
          <w:color w:val="000000"/>
          <w:shd w:val="clear" w:color="auto" w:fill="FFFFFF"/>
        </w:rPr>
        <w:tab/>
      </w:r>
      <w:r w:rsidR="00647E3E" w:rsidRPr="005C7A00">
        <w:rPr>
          <w:b/>
          <w:color w:val="000000"/>
          <w:shd w:val="clear" w:color="auto" w:fill="FFFFFF"/>
        </w:rPr>
        <w:t>Простые вещества (7 часов)</w:t>
      </w:r>
    </w:p>
    <w:p w:rsidR="00647E3E" w:rsidRPr="005C7A00" w:rsidRDefault="00647E3E" w:rsidP="005C7A00">
      <w:pPr>
        <w:ind w:firstLine="720"/>
        <w:jc w:val="both"/>
        <w:rPr>
          <w:shd w:val="clear" w:color="auto" w:fill="FFFFFF"/>
        </w:rPr>
      </w:pPr>
      <w:r w:rsidRPr="005C7A00">
        <w:rPr>
          <w:color w:val="000000"/>
          <w:shd w:val="clear" w:color="auto" w:fill="FFFFFF"/>
        </w:rPr>
        <w:t>Положение металлов и неметаллов в периодической системе химических элементов Д. И. Менделеева. Важнейшие простые вещества — металлы: железо, алюминий, кальций, магний, натрий, калий. Общие физические свойства металлов.</w:t>
      </w:r>
    </w:p>
    <w:p w:rsidR="00647E3E" w:rsidRPr="005C7A00" w:rsidRDefault="00647E3E" w:rsidP="005C7A00">
      <w:pPr>
        <w:ind w:firstLine="720"/>
        <w:jc w:val="both"/>
        <w:rPr>
          <w:shd w:val="clear" w:color="auto" w:fill="FFFFFF"/>
        </w:rPr>
      </w:pPr>
      <w:proofErr w:type="gramStart"/>
      <w:r w:rsidRPr="005C7A00">
        <w:rPr>
          <w:color w:val="000000"/>
          <w:shd w:val="clear" w:color="auto" w:fill="FFFFFF"/>
        </w:rPr>
        <w:t>Важнейшие простые вещества — неметаллы, образованные атомами кислорода, водорода, азота, серы, фосфора, углерода.</w:t>
      </w:r>
      <w:proofErr w:type="gramEnd"/>
      <w:r w:rsidRPr="005C7A00">
        <w:rPr>
          <w:color w:val="000000"/>
          <w:shd w:val="clear" w:color="auto" w:fill="FFFFFF"/>
        </w:rPr>
        <w:t xml:space="preserve"> Способность атомов химических элементов к образованию нескольких простых веществ — аллотропия. Аллотропные модификации кислорода, фосфора и олова. Металлические и неметаллические свойства простых веществ. Относительность деления простых веществ на металлы и неметаллы.</w:t>
      </w:r>
    </w:p>
    <w:p w:rsidR="00647E3E" w:rsidRPr="005C7A00" w:rsidRDefault="00647E3E" w:rsidP="005C7A00">
      <w:pPr>
        <w:ind w:firstLine="720"/>
        <w:jc w:val="both"/>
        <w:rPr>
          <w:shd w:val="clear" w:color="auto" w:fill="FFFFFF"/>
        </w:rPr>
      </w:pPr>
      <w:proofErr w:type="gramStart"/>
      <w:r w:rsidRPr="005C7A00">
        <w:rPr>
          <w:color w:val="000000"/>
          <w:shd w:val="clear" w:color="auto" w:fill="FFFFFF"/>
        </w:rPr>
        <w:t>Постоянная</w:t>
      </w:r>
      <w:proofErr w:type="gramEnd"/>
      <w:r w:rsidRPr="005C7A00">
        <w:rPr>
          <w:color w:val="000000"/>
          <w:shd w:val="clear" w:color="auto" w:fill="FFFFFF"/>
        </w:rPr>
        <w:t xml:space="preserve"> Авогадро. Количество вещества. Моль. Молярная масса. Молярный объем газообразных веществ. Кратные единицы количества вещества — </w:t>
      </w:r>
      <w:proofErr w:type="spellStart"/>
      <w:r w:rsidRPr="005C7A00">
        <w:rPr>
          <w:color w:val="000000"/>
          <w:shd w:val="clear" w:color="auto" w:fill="FFFFFF"/>
        </w:rPr>
        <w:t>миллимоль</w:t>
      </w:r>
      <w:proofErr w:type="spellEnd"/>
      <w:r w:rsidRPr="005C7A00">
        <w:rPr>
          <w:color w:val="000000"/>
          <w:shd w:val="clear" w:color="auto" w:fill="FFFFFF"/>
        </w:rPr>
        <w:t xml:space="preserve"> и </w:t>
      </w:r>
      <w:proofErr w:type="spellStart"/>
      <w:r w:rsidRPr="005C7A00">
        <w:rPr>
          <w:color w:val="000000"/>
          <w:shd w:val="clear" w:color="auto" w:fill="FFFFFF"/>
        </w:rPr>
        <w:t>киломоль</w:t>
      </w:r>
      <w:proofErr w:type="spellEnd"/>
      <w:r w:rsidRPr="005C7A00">
        <w:rPr>
          <w:color w:val="000000"/>
          <w:shd w:val="clear" w:color="auto" w:fill="FFFFFF"/>
        </w:rPr>
        <w:t xml:space="preserve">, </w:t>
      </w:r>
      <w:proofErr w:type="spellStart"/>
      <w:r w:rsidRPr="005C7A00">
        <w:rPr>
          <w:color w:val="000000"/>
          <w:shd w:val="clear" w:color="auto" w:fill="FFFFFF"/>
        </w:rPr>
        <w:t>миллимолярная</w:t>
      </w:r>
      <w:proofErr w:type="spellEnd"/>
      <w:r w:rsidRPr="005C7A00">
        <w:rPr>
          <w:color w:val="000000"/>
          <w:shd w:val="clear" w:color="auto" w:fill="FFFFFF"/>
        </w:rPr>
        <w:t xml:space="preserve"> и </w:t>
      </w:r>
      <w:proofErr w:type="spellStart"/>
      <w:r w:rsidRPr="005C7A00">
        <w:rPr>
          <w:color w:val="000000"/>
          <w:shd w:val="clear" w:color="auto" w:fill="FFFFFF"/>
        </w:rPr>
        <w:t>киломолярная</w:t>
      </w:r>
      <w:proofErr w:type="spellEnd"/>
      <w:r w:rsidRPr="005C7A00">
        <w:rPr>
          <w:color w:val="000000"/>
          <w:shd w:val="clear" w:color="auto" w:fill="FFFFFF"/>
        </w:rPr>
        <w:t xml:space="preserve"> массы вещества, </w:t>
      </w:r>
      <w:proofErr w:type="spellStart"/>
      <w:r w:rsidRPr="005C7A00">
        <w:rPr>
          <w:color w:val="000000"/>
          <w:shd w:val="clear" w:color="auto" w:fill="FFFFFF"/>
        </w:rPr>
        <w:t>миллимолярный</w:t>
      </w:r>
      <w:proofErr w:type="spellEnd"/>
      <w:r w:rsidRPr="005C7A00">
        <w:rPr>
          <w:color w:val="000000"/>
          <w:shd w:val="clear" w:color="auto" w:fill="FFFFFF"/>
        </w:rPr>
        <w:t xml:space="preserve"> и </w:t>
      </w:r>
      <w:proofErr w:type="spellStart"/>
      <w:r w:rsidRPr="005C7A00">
        <w:rPr>
          <w:color w:val="000000"/>
          <w:shd w:val="clear" w:color="auto" w:fill="FFFFFF"/>
        </w:rPr>
        <w:t>киломолярный</w:t>
      </w:r>
      <w:proofErr w:type="spellEnd"/>
      <w:r w:rsidRPr="005C7A00">
        <w:rPr>
          <w:color w:val="000000"/>
          <w:shd w:val="clear" w:color="auto" w:fill="FFFFFF"/>
        </w:rPr>
        <w:t xml:space="preserve"> объемы газообразных веществ.</w:t>
      </w:r>
    </w:p>
    <w:p w:rsidR="00647E3E" w:rsidRPr="005C7A00" w:rsidRDefault="00647E3E" w:rsidP="005C7A00">
      <w:pPr>
        <w:ind w:firstLine="720"/>
        <w:jc w:val="both"/>
        <w:rPr>
          <w:shd w:val="clear" w:color="auto" w:fill="FFFFFF"/>
        </w:rPr>
      </w:pPr>
      <w:r w:rsidRPr="005C7A00">
        <w:rPr>
          <w:color w:val="000000"/>
          <w:shd w:val="clear" w:color="auto" w:fill="FFFFFF"/>
        </w:rPr>
        <w:t>Расчеты с использованием понятий «количество вещества», «молярная масса», «молярный объем газов», «постоянная Авогадро».</w:t>
      </w:r>
    </w:p>
    <w:p w:rsidR="00647E3E" w:rsidRPr="005C7A00" w:rsidRDefault="00647E3E" w:rsidP="005C7A00">
      <w:pPr>
        <w:ind w:firstLine="720"/>
        <w:jc w:val="both"/>
        <w:rPr>
          <w:color w:val="000000"/>
          <w:shd w:val="clear" w:color="auto" w:fill="FFFFFF"/>
        </w:rPr>
      </w:pPr>
      <w:r w:rsidRPr="005C7A00">
        <w:rPr>
          <w:i/>
          <w:color w:val="000000"/>
          <w:shd w:val="clear" w:color="auto" w:fill="FFFFFF"/>
        </w:rPr>
        <w:t>Расчетные задачи.</w:t>
      </w:r>
      <w:r w:rsidRPr="005C7A00">
        <w:rPr>
          <w:b/>
          <w:color w:val="000000"/>
          <w:shd w:val="clear" w:color="auto" w:fill="FFFFFF"/>
        </w:rPr>
        <w:t xml:space="preserve"> </w:t>
      </w:r>
      <w:r w:rsidRPr="005C7A00">
        <w:rPr>
          <w:color w:val="000000"/>
          <w:shd w:val="clear" w:color="auto" w:fill="FFFFFF"/>
        </w:rPr>
        <w:t>1. Вычисление молярной массы веществ по химическим формулам. 2. Расчеты с использованием понятий «количество вещества», «молярная масса», «молярный объем газов », « постоянная Авогадро ».</w:t>
      </w:r>
    </w:p>
    <w:p w:rsidR="00647E3E" w:rsidRPr="005C7A00" w:rsidRDefault="00647E3E" w:rsidP="005C7A00">
      <w:pPr>
        <w:ind w:firstLine="23"/>
        <w:jc w:val="both"/>
        <w:rPr>
          <w:shd w:val="clear" w:color="auto" w:fill="FFFFFF"/>
        </w:rPr>
      </w:pPr>
      <w:r w:rsidRPr="005C7A00">
        <w:rPr>
          <w:shd w:val="clear" w:color="auto" w:fill="FFFFFF"/>
        </w:rPr>
        <w:t xml:space="preserve">Контрольная работа </w:t>
      </w:r>
      <w:r w:rsidRPr="005C7A00">
        <w:rPr>
          <w:rFonts w:eastAsia="Segoe UI Symbol"/>
          <w:shd w:val="clear" w:color="auto" w:fill="FFFFFF"/>
        </w:rPr>
        <w:t>№</w:t>
      </w:r>
      <w:r w:rsidRPr="005C7A00">
        <w:rPr>
          <w:shd w:val="clear" w:color="auto" w:fill="FFFFFF"/>
        </w:rPr>
        <w:t xml:space="preserve"> 2 «Простые вещества»</w:t>
      </w:r>
    </w:p>
    <w:p w:rsidR="005C7A00" w:rsidRPr="005C7A00" w:rsidRDefault="005C7A00" w:rsidP="005C7A00">
      <w:pPr>
        <w:ind w:left="720"/>
        <w:jc w:val="both"/>
        <w:rPr>
          <w:b/>
          <w:color w:val="000000"/>
          <w:shd w:val="clear" w:color="auto" w:fill="FFFFFF"/>
        </w:rPr>
      </w:pPr>
    </w:p>
    <w:p w:rsidR="00647E3E" w:rsidRPr="005C7A00" w:rsidRDefault="00647E3E" w:rsidP="005C7A00">
      <w:pPr>
        <w:ind w:left="720"/>
        <w:jc w:val="both"/>
        <w:rPr>
          <w:b/>
          <w:shd w:val="clear" w:color="auto" w:fill="FFFFFF"/>
        </w:rPr>
      </w:pPr>
      <w:r w:rsidRPr="005C7A00">
        <w:rPr>
          <w:b/>
          <w:color w:val="000000"/>
          <w:shd w:val="clear" w:color="auto" w:fill="FFFFFF"/>
        </w:rPr>
        <w:t>Сое</w:t>
      </w:r>
      <w:r w:rsidR="004339FB">
        <w:rPr>
          <w:b/>
          <w:color w:val="000000"/>
          <w:shd w:val="clear" w:color="auto" w:fill="FFFFFF"/>
        </w:rPr>
        <w:t>динения химических элементов (13</w:t>
      </w:r>
      <w:r w:rsidRPr="005C7A00">
        <w:rPr>
          <w:b/>
          <w:color w:val="000000"/>
          <w:shd w:val="clear" w:color="auto" w:fill="FFFFFF"/>
        </w:rPr>
        <w:t xml:space="preserve"> часов)</w:t>
      </w:r>
    </w:p>
    <w:p w:rsidR="00647E3E" w:rsidRPr="005C7A00" w:rsidRDefault="00647E3E" w:rsidP="005C7A00">
      <w:pPr>
        <w:ind w:firstLine="720"/>
        <w:jc w:val="both"/>
        <w:rPr>
          <w:shd w:val="clear" w:color="auto" w:fill="FFFFFF"/>
        </w:rPr>
      </w:pPr>
      <w:r w:rsidRPr="005C7A00">
        <w:rPr>
          <w:color w:val="000000"/>
          <w:shd w:val="clear" w:color="auto" w:fill="FFFFFF"/>
        </w:rPr>
        <w:t>Степень окисления. Определение степени окисления элементов по химической формуле соединения. Составление формул бинарных соединений, общий способ их называния. Бинарные соединения: оксиды, хлориды, сульфиды и др. Составление их формул. Представители оксидов: вода, углекислый газ и негашеная известь.</w:t>
      </w:r>
      <w:r w:rsidRPr="005C7A00">
        <w:rPr>
          <w:shd w:val="clear" w:color="auto" w:fill="FFFFFF"/>
        </w:rPr>
        <w:t xml:space="preserve"> </w:t>
      </w:r>
      <w:r w:rsidRPr="005C7A00">
        <w:rPr>
          <w:color w:val="000000"/>
          <w:shd w:val="clear" w:color="auto" w:fill="FFFFFF"/>
        </w:rPr>
        <w:t xml:space="preserve">Представители летучих водородных соединений: </w:t>
      </w:r>
      <w:proofErr w:type="spellStart"/>
      <w:r w:rsidRPr="005C7A00">
        <w:rPr>
          <w:color w:val="000000"/>
          <w:shd w:val="clear" w:color="auto" w:fill="FFFFFF"/>
        </w:rPr>
        <w:t>хлороводород</w:t>
      </w:r>
      <w:proofErr w:type="spellEnd"/>
      <w:r w:rsidRPr="005C7A00">
        <w:rPr>
          <w:color w:val="000000"/>
          <w:shd w:val="clear" w:color="auto" w:fill="FFFFFF"/>
        </w:rPr>
        <w:t xml:space="preserve"> и аммиак.</w:t>
      </w:r>
    </w:p>
    <w:p w:rsidR="00647E3E" w:rsidRPr="005C7A00" w:rsidRDefault="00647E3E" w:rsidP="005C7A00">
      <w:pPr>
        <w:ind w:firstLine="720"/>
        <w:jc w:val="both"/>
        <w:rPr>
          <w:shd w:val="clear" w:color="auto" w:fill="FFFFFF"/>
        </w:rPr>
      </w:pPr>
      <w:r w:rsidRPr="005C7A00">
        <w:rPr>
          <w:color w:val="000000"/>
          <w:shd w:val="clear" w:color="auto" w:fill="FFFFFF"/>
        </w:rPr>
        <w:lastRenderedPageBreak/>
        <w:t>Основания, их состав и названия. Растворимость оснований в воде. Таблица растворимости гидроксидов и солей в воде. Представители щелочей: гидроксиды натрия, калия и кальция. Понятие о качественных реакциях. Индикаторы. Изменение окраски индикаторов в щелочной среде.</w:t>
      </w:r>
    </w:p>
    <w:p w:rsidR="00647E3E" w:rsidRPr="005C7A00" w:rsidRDefault="00647E3E" w:rsidP="005C7A00">
      <w:pPr>
        <w:ind w:firstLine="720"/>
        <w:jc w:val="both"/>
        <w:rPr>
          <w:shd w:val="clear" w:color="auto" w:fill="FFFFFF"/>
        </w:rPr>
      </w:pPr>
      <w:r w:rsidRPr="005C7A00">
        <w:rPr>
          <w:color w:val="000000"/>
          <w:shd w:val="clear" w:color="auto" w:fill="FFFFFF"/>
        </w:rPr>
        <w:t xml:space="preserve">Кислоты, их состав и названия. Классификация кислот. Представители кислот: </w:t>
      </w:r>
      <w:proofErr w:type="gramStart"/>
      <w:r w:rsidRPr="005C7A00">
        <w:rPr>
          <w:color w:val="000000"/>
          <w:shd w:val="clear" w:color="auto" w:fill="FFFFFF"/>
        </w:rPr>
        <w:t>серная</w:t>
      </w:r>
      <w:proofErr w:type="gramEnd"/>
      <w:r w:rsidRPr="005C7A00">
        <w:rPr>
          <w:color w:val="000000"/>
          <w:shd w:val="clear" w:color="auto" w:fill="FFFFFF"/>
        </w:rPr>
        <w:t>, соляная и азотная. Изменение окраски индикаторов в кислотной среде.</w:t>
      </w:r>
    </w:p>
    <w:p w:rsidR="00647E3E" w:rsidRPr="005C7A00" w:rsidRDefault="00647E3E" w:rsidP="005C7A00">
      <w:pPr>
        <w:ind w:firstLine="720"/>
        <w:jc w:val="both"/>
        <w:rPr>
          <w:shd w:val="clear" w:color="auto" w:fill="FFFFFF"/>
        </w:rPr>
      </w:pPr>
      <w:r w:rsidRPr="005C7A00">
        <w:rPr>
          <w:color w:val="000000"/>
          <w:shd w:val="clear" w:color="auto" w:fill="FFFFFF"/>
        </w:rPr>
        <w:t>Соли как производные кислот и оснований. Их состав и названия. Растворимость солей в воде. Представители солей: хлорид натрия, карбонат и фосфат кальция.</w:t>
      </w:r>
    </w:p>
    <w:p w:rsidR="00647E3E" w:rsidRPr="005C7A00" w:rsidRDefault="00647E3E" w:rsidP="005C7A00">
      <w:pPr>
        <w:ind w:firstLine="720"/>
        <w:jc w:val="both"/>
        <w:rPr>
          <w:shd w:val="clear" w:color="auto" w:fill="FFFFFF"/>
        </w:rPr>
      </w:pPr>
      <w:r w:rsidRPr="005C7A00">
        <w:rPr>
          <w:color w:val="000000"/>
          <w:shd w:val="clear" w:color="auto" w:fill="FFFFFF"/>
        </w:rPr>
        <w:t>Аморфные и кристаллические вещества.</w:t>
      </w:r>
    </w:p>
    <w:p w:rsidR="00647E3E" w:rsidRPr="005C7A00" w:rsidRDefault="00647E3E" w:rsidP="005C7A00">
      <w:pPr>
        <w:ind w:firstLine="720"/>
        <w:jc w:val="both"/>
        <w:rPr>
          <w:shd w:val="clear" w:color="auto" w:fill="FFFFFF"/>
        </w:rPr>
      </w:pPr>
      <w:r w:rsidRPr="005C7A00">
        <w:rPr>
          <w:color w:val="000000"/>
          <w:shd w:val="clear" w:color="auto" w:fill="FFFFFF"/>
        </w:rPr>
        <w:t xml:space="preserve">Межмолекулярные взаимодействия. Типы кристаллических решеток: </w:t>
      </w:r>
      <w:proofErr w:type="gramStart"/>
      <w:r w:rsidRPr="005C7A00">
        <w:rPr>
          <w:color w:val="000000"/>
          <w:shd w:val="clear" w:color="auto" w:fill="FFFFFF"/>
        </w:rPr>
        <w:t>ионная</w:t>
      </w:r>
      <w:proofErr w:type="gramEnd"/>
      <w:r w:rsidRPr="005C7A00">
        <w:rPr>
          <w:color w:val="000000"/>
          <w:shd w:val="clear" w:color="auto" w:fill="FFFFFF"/>
        </w:rPr>
        <w:t>, атомная, молекулярная и металлическая. Зависимость свойств веществ от типов кристаллических решеток.</w:t>
      </w:r>
    </w:p>
    <w:p w:rsidR="00647E3E" w:rsidRPr="005C7A00" w:rsidRDefault="00647E3E" w:rsidP="005C7A00">
      <w:pPr>
        <w:ind w:firstLine="720"/>
        <w:jc w:val="both"/>
        <w:rPr>
          <w:shd w:val="clear" w:color="auto" w:fill="FFFFFF"/>
        </w:rPr>
      </w:pPr>
      <w:r w:rsidRPr="005C7A00">
        <w:rPr>
          <w:color w:val="000000"/>
          <w:shd w:val="clear" w:color="auto" w:fill="FFFFFF"/>
        </w:rPr>
        <w:t>Вещества молекулярного и немолекулярного строения. Закон постоянства состава для веществ молекулярного строения.</w:t>
      </w:r>
    </w:p>
    <w:p w:rsidR="00647E3E" w:rsidRPr="005C7A00" w:rsidRDefault="00647E3E" w:rsidP="005C7A00">
      <w:pPr>
        <w:ind w:firstLine="720"/>
        <w:jc w:val="both"/>
        <w:rPr>
          <w:shd w:val="clear" w:color="auto" w:fill="FFFFFF"/>
        </w:rPr>
      </w:pPr>
      <w:r w:rsidRPr="005C7A00">
        <w:rPr>
          <w:color w:val="000000"/>
          <w:shd w:val="clear" w:color="auto" w:fill="FFFFFF"/>
        </w:rPr>
        <w:t>Чистые вещества и смеси. Примеры жидких, твердых и газообразных смесей. Свойства чистых веществ и смесей. Их состав. Массовая и объемная доли компонента смеси. Расчеты, связанные с использованием понятия «доля».</w:t>
      </w:r>
    </w:p>
    <w:p w:rsidR="00647E3E" w:rsidRPr="005C7A00" w:rsidRDefault="00647E3E" w:rsidP="005C7A00">
      <w:pPr>
        <w:ind w:firstLine="23"/>
        <w:jc w:val="both"/>
        <w:rPr>
          <w:color w:val="000000"/>
          <w:shd w:val="clear" w:color="auto" w:fill="FFFFFF"/>
        </w:rPr>
      </w:pPr>
      <w:r w:rsidRPr="005C7A00">
        <w:rPr>
          <w:i/>
          <w:color w:val="000000"/>
          <w:shd w:val="clear" w:color="auto" w:fill="FFFFFF"/>
        </w:rPr>
        <w:t xml:space="preserve">      Расчетные задачи.</w:t>
      </w:r>
      <w:r w:rsidRPr="005C7A00">
        <w:rPr>
          <w:b/>
          <w:color w:val="000000"/>
          <w:shd w:val="clear" w:color="auto" w:fill="FFFFFF"/>
        </w:rPr>
        <w:t xml:space="preserve"> </w:t>
      </w:r>
    </w:p>
    <w:p w:rsidR="00647E3E" w:rsidRPr="005C7A00" w:rsidRDefault="00647E3E" w:rsidP="005C7A00">
      <w:pPr>
        <w:ind w:firstLine="23"/>
        <w:jc w:val="both"/>
        <w:rPr>
          <w:color w:val="000000"/>
          <w:shd w:val="clear" w:color="auto" w:fill="FFFFFF"/>
        </w:rPr>
      </w:pPr>
      <w:r w:rsidRPr="005C7A00">
        <w:rPr>
          <w:color w:val="000000"/>
          <w:shd w:val="clear" w:color="auto" w:fill="FFFFFF"/>
        </w:rPr>
        <w:t xml:space="preserve">1. Расчет массовой и объемной долей компонентов смеси веществ. </w:t>
      </w:r>
    </w:p>
    <w:p w:rsidR="00647E3E" w:rsidRPr="005C7A00" w:rsidRDefault="00647E3E" w:rsidP="005C7A00">
      <w:pPr>
        <w:ind w:firstLine="23"/>
        <w:jc w:val="both"/>
        <w:rPr>
          <w:color w:val="000000"/>
          <w:shd w:val="clear" w:color="auto" w:fill="FFFFFF"/>
        </w:rPr>
      </w:pPr>
      <w:r w:rsidRPr="005C7A00">
        <w:rPr>
          <w:color w:val="000000"/>
          <w:shd w:val="clear" w:color="auto" w:fill="FFFFFF"/>
        </w:rPr>
        <w:t xml:space="preserve">2. Вычисление массовой доли вещества в растворе по известной массе растворенного вещества и массе растворителя. </w:t>
      </w:r>
    </w:p>
    <w:p w:rsidR="00647E3E" w:rsidRPr="005C7A00" w:rsidRDefault="00647E3E" w:rsidP="005C7A00">
      <w:pPr>
        <w:ind w:firstLine="23"/>
        <w:jc w:val="both"/>
        <w:rPr>
          <w:shd w:val="clear" w:color="auto" w:fill="FFFFFF"/>
        </w:rPr>
      </w:pPr>
      <w:r w:rsidRPr="005C7A00">
        <w:rPr>
          <w:color w:val="000000"/>
          <w:shd w:val="clear" w:color="auto" w:fill="FFFFFF"/>
        </w:rPr>
        <w:t xml:space="preserve">3. </w:t>
      </w:r>
      <w:proofErr w:type="gramStart"/>
      <w:r w:rsidRPr="005C7A00">
        <w:rPr>
          <w:color w:val="000000"/>
          <w:shd w:val="clear" w:color="auto" w:fill="FFFFFF"/>
        </w:rPr>
        <w:t>Вычисление массы растворяемого вещества и растворителя, необходимых для приготовления определенной массы раствора с известной массовой долей растворенного вещества.</w:t>
      </w:r>
      <w:proofErr w:type="gramEnd"/>
    </w:p>
    <w:p w:rsidR="00647E3E" w:rsidRPr="005C7A00" w:rsidRDefault="00647E3E" w:rsidP="005C7A00">
      <w:pPr>
        <w:ind w:firstLine="720"/>
        <w:jc w:val="both"/>
        <w:rPr>
          <w:shd w:val="clear" w:color="auto" w:fill="FFFFFF"/>
        </w:rPr>
      </w:pPr>
      <w:r w:rsidRPr="005C7A00">
        <w:rPr>
          <w:i/>
          <w:color w:val="000000"/>
          <w:shd w:val="clear" w:color="auto" w:fill="FFFFFF"/>
        </w:rPr>
        <w:t>Демонстрации.</w:t>
      </w:r>
      <w:r w:rsidRPr="005C7A00">
        <w:rPr>
          <w:b/>
          <w:color w:val="000000"/>
          <w:shd w:val="clear" w:color="auto" w:fill="FFFFFF"/>
        </w:rPr>
        <w:t xml:space="preserve"> </w:t>
      </w:r>
      <w:r w:rsidRPr="005C7A00">
        <w:rPr>
          <w:color w:val="000000"/>
          <w:shd w:val="clear" w:color="auto" w:fill="FFFFFF"/>
        </w:rPr>
        <w:t>Образцы оксидов, кислот, оснований и солей. Модели кристаллических решеток хлорида натрия, алмаза, оксида углерода (IV). Способы разделения смесей. Дистилляция воды.</w:t>
      </w:r>
    </w:p>
    <w:p w:rsidR="00647E3E" w:rsidRPr="005C7A00" w:rsidRDefault="00647E3E" w:rsidP="005C7A00">
      <w:pPr>
        <w:jc w:val="both"/>
        <w:rPr>
          <w:i/>
          <w:color w:val="000000"/>
        </w:rPr>
      </w:pPr>
      <w:r w:rsidRPr="005C7A00">
        <w:rPr>
          <w:i/>
          <w:color w:val="000000"/>
        </w:rPr>
        <w:t xml:space="preserve">Практическая работа </w:t>
      </w:r>
      <w:r w:rsidRPr="005C7A00">
        <w:rPr>
          <w:rFonts w:eastAsia="Segoe UI Symbol"/>
          <w:i/>
          <w:color w:val="000000"/>
        </w:rPr>
        <w:t>№</w:t>
      </w:r>
      <w:r w:rsidRPr="005C7A00">
        <w:rPr>
          <w:i/>
          <w:color w:val="000000"/>
        </w:rPr>
        <w:t xml:space="preserve"> 2</w:t>
      </w:r>
    </w:p>
    <w:p w:rsidR="00647E3E" w:rsidRPr="005C7A00" w:rsidRDefault="00647E3E" w:rsidP="005C7A00">
      <w:pPr>
        <w:ind w:left="720"/>
        <w:jc w:val="both"/>
        <w:rPr>
          <w:color w:val="000000"/>
          <w:shd w:val="clear" w:color="auto" w:fill="FFFFFF"/>
        </w:rPr>
      </w:pPr>
      <w:r w:rsidRPr="005C7A00">
        <w:rPr>
          <w:color w:val="000000"/>
          <w:shd w:val="clear" w:color="auto" w:fill="FFFFFF"/>
        </w:rPr>
        <w:t>Очистка загрязненной поваренной соли</w:t>
      </w:r>
    </w:p>
    <w:p w:rsidR="00647E3E" w:rsidRPr="005C7A00" w:rsidRDefault="00647E3E" w:rsidP="005C7A00">
      <w:pPr>
        <w:jc w:val="both"/>
        <w:rPr>
          <w:i/>
          <w:color w:val="000000"/>
        </w:rPr>
      </w:pPr>
      <w:r w:rsidRPr="005C7A00">
        <w:rPr>
          <w:i/>
          <w:color w:val="000000"/>
        </w:rPr>
        <w:t xml:space="preserve">Практическая работа </w:t>
      </w:r>
      <w:r w:rsidRPr="005C7A00">
        <w:rPr>
          <w:rFonts w:eastAsia="Segoe UI Symbol"/>
          <w:i/>
          <w:color w:val="000000"/>
        </w:rPr>
        <w:t>№</w:t>
      </w:r>
      <w:r w:rsidRPr="005C7A00">
        <w:rPr>
          <w:i/>
          <w:color w:val="000000"/>
        </w:rPr>
        <w:t xml:space="preserve"> 3</w:t>
      </w:r>
    </w:p>
    <w:p w:rsidR="00647E3E" w:rsidRPr="005C7A00" w:rsidRDefault="00647E3E" w:rsidP="005C7A00">
      <w:pPr>
        <w:jc w:val="both"/>
        <w:rPr>
          <w:i/>
          <w:color w:val="000000"/>
        </w:rPr>
      </w:pPr>
      <w:r w:rsidRPr="005C7A00">
        <w:rPr>
          <w:i/>
          <w:color w:val="000000"/>
        </w:rPr>
        <w:t>Приготовление раствора с заданной массовой долей</w:t>
      </w:r>
    </w:p>
    <w:p w:rsidR="00647E3E" w:rsidRPr="005C7A00" w:rsidRDefault="00647E3E" w:rsidP="005C7A00">
      <w:pPr>
        <w:ind w:firstLine="23"/>
        <w:jc w:val="both"/>
        <w:rPr>
          <w:shd w:val="clear" w:color="auto" w:fill="FFFFFF"/>
        </w:rPr>
      </w:pPr>
      <w:r w:rsidRPr="005C7A00">
        <w:rPr>
          <w:shd w:val="clear" w:color="auto" w:fill="FFFFFF"/>
        </w:rPr>
        <w:t xml:space="preserve">Контрольная работа </w:t>
      </w:r>
      <w:r w:rsidRPr="005C7A00">
        <w:rPr>
          <w:rFonts w:eastAsia="Segoe UI Symbol"/>
          <w:shd w:val="clear" w:color="auto" w:fill="FFFFFF"/>
        </w:rPr>
        <w:t>№</w:t>
      </w:r>
      <w:r w:rsidRPr="005C7A00">
        <w:rPr>
          <w:shd w:val="clear" w:color="auto" w:fill="FFFFFF"/>
        </w:rPr>
        <w:t xml:space="preserve"> 3 « Соединения химических элементов»</w:t>
      </w:r>
    </w:p>
    <w:p w:rsidR="00647E3E" w:rsidRPr="005C7A00" w:rsidRDefault="00647E3E" w:rsidP="005C7A00">
      <w:pPr>
        <w:ind w:firstLine="23"/>
        <w:jc w:val="both"/>
        <w:rPr>
          <w:shd w:val="clear" w:color="auto" w:fill="FFFFFF"/>
        </w:rPr>
      </w:pPr>
    </w:p>
    <w:p w:rsidR="00647E3E" w:rsidRPr="005C7A00" w:rsidRDefault="00647E3E" w:rsidP="005C7A00">
      <w:pPr>
        <w:ind w:left="720"/>
        <w:jc w:val="both"/>
        <w:rPr>
          <w:b/>
          <w:shd w:val="clear" w:color="auto" w:fill="FFFFFF"/>
        </w:rPr>
      </w:pPr>
      <w:r w:rsidRPr="005C7A00">
        <w:rPr>
          <w:b/>
          <w:color w:val="000000"/>
          <w:shd w:val="clear" w:color="auto" w:fill="FFFFFF"/>
        </w:rPr>
        <w:t>Изменения, происходящие с веществами</w:t>
      </w:r>
      <w:r w:rsidR="00716949">
        <w:rPr>
          <w:b/>
          <w:shd w:val="clear" w:color="auto" w:fill="FFFFFF"/>
        </w:rPr>
        <w:t xml:space="preserve"> (15</w:t>
      </w:r>
      <w:r w:rsidRPr="005C7A00">
        <w:rPr>
          <w:b/>
          <w:shd w:val="clear" w:color="auto" w:fill="FFFFFF"/>
        </w:rPr>
        <w:t xml:space="preserve"> часов)</w:t>
      </w:r>
    </w:p>
    <w:p w:rsidR="00647E3E" w:rsidRPr="005C7A00" w:rsidRDefault="00647E3E" w:rsidP="005C7A00">
      <w:pPr>
        <w:ind w:firstLine="720"/>
        <w:jc w:val="both"/>
        <w:rPr>
          <w:shd w:val="clear" w:color="auto" w:fill="FFFFFF"/>
        </w:rPr>
      </w:pPr>
      <w:r w:rsidRPr="005C7A00">
        <w:rPr>
          <w:color w:val="000000"/>
          <w:shd w:val="clear" w:color="auto" w:fill="FFFFFF"/>
        </w:rPr>
        <w:t>Понятие явлений как изменений, происходящих с веществами. Явления, связанные с изменением кристаллического строения вещества при постоянном его составе, — физические явления. Физические явления в химии: дистилляция, кристаллизация, выпаривание и возгонка веществ, центрифугирование.</w:t>
      </w:r>
    </w:p>
    <w:p w:rsidR="00647E3E" w:rsidRPr="005C7A00" w:rsidRDefault="00647E3E" w:rsidP="005C7A00">
      <w:pPr>
        <w:ind w:firstLine="720"/>
        <w:jc w:val="both"/>
        <w:rPr>
          <w:shd w:val="clear" w:color="auto" w:fill="FFFFFF"/>
        </w:rPr>
      </w:pPr>
      <w:r w:rsidRPr="005C7A00">
        <w:rPr>
          <w:color w:val="000000"/>
          <w:shd w:val="clear" w:color="auto" w:fill="FFFFFF"/>
        </w:rPr>
        <w:t>Явления, связанные с изменением состава вещества, — химические реакции. Признаки и условия протекания химических реакций. Понятие об экз</w:t>
      </w:r>
      <w:proofErr w:type="gramStart"/>
      <w:r w:rsidRPr="005C7A00">
        <w:rPr>
          <w:color w:val="000000"/>
          <w:shd w:val="clear" w:color="auto" w:fill="FFFFFF"/>
        </w:rPr>
        <w:t>о-</w:t>
      </w:r>
      <w:proofErr w:type="gramEnd"/>
      <w:r w:rsidRPr="005C7A00">
        <w:rPr>
          <w:color w:val="000000"/>
          <w:shd w:val="clear" w:color="auto" w:fill="FFFFFF"/>
        </w:rPr>
        <w:t xml:space="preserve"> и эндотермических реакциях. Реакции горения как частный случай экзотермических реакций, протекающих с выделением света.</w:t>
      </w:r>
    </w:p>
    <w:p w:rsidR="00647E3E" w:rsidRPr="005C7A00" w:rsidRDefault="00647E3E" w:rsidP="005C7A00">
      <w:pPr>
        <w:ind w:firstLine="720"/>
        <w:jc w:val="both"/>
        <w:rPr>
          <w:shd w:val="clear" w:color="auto" w:fill="FFFFFF"/>
        </w:rPr>
      </w:pPr>
      <w:r w:rsidRPr="005C7A00">
        <w:rPr>
          <w:color w:val="000000"/>
          <w:shd w:val="clear" w:color="auto" w:fill="FFFFFF"/>
        </w:rPr>
        <w:lastRenderedPageBreak/>
        <w:t>Закон сохранения массы веществ. Химические уравнения. Значение индексов и коэффициентов. Составление уравнений химических реакций.</w:t>
      </w:r>
    </w:p>
    <w:p w:rsidR="00647E3E" w:rsidRPr="005C7A00" w:rsidRDefault="00647E3E" w:rsidP="005C7A00">
      <w:pPr>
        <w:ind w:firstLine="720"/>
        <w:jc w:val="both"/>
        <w:rPr>
          <w:shd w:val="clear" w:color="auto" w:fill="FFFFFF"/>
        </w:rPr>
      </w:pPr>
      <w:r w:rsidRPr="005C7A00">
        <w:rPr>
          <w:color w:val="000000"/>
          <w:shd w:val="clear" w:color="auto" w:fill="FFFFFF"/>
        </w:rPr>
        <w:t>Расчеты по химическим уравнениям. Решение задач на нахождение количества вещества, массы или объема продукта реакции по количеству вещества, массе или объему исходного вещества. Расчеты с использованием понятия «доля», когда исходное вещество дано в виде раствора с заданной массовой долей растворенного вещества или содержит определенную долю примесей.</w:t>
      </w:r>
    </w:p>
    <w:p w:rsidR="00647E3E" w:rsidRPr="005C7A00" w:rsidRDefault="00647E3E" w:rsidP="005C7A00">
      <w:pPr>
        <w:ind w:firstLine="720"/>
        <w:jc w:val="both"/>
        <w:rPr>
          <w:shd w:val="clear" w:color="auto" w:fill="FFFFFF"/>
        </w:rPr>
      </w:pPr>
      <w:r w:rsidRPr="005C7A00">
        <w:rPr>
          <w:color w:val="000000"/>
          <w:shd w:val="clear" w:color="auto" w:fill="FFFFFF"/>
        </w:rPr>
        <w:t>Реакции разложения. Понятие о скорости химических реакций. Катализаторы. Ферменты.</w:t>
      </w:r>
    </w:p>
    <w:p w:rsidR="00647E3E" w:rsidRPr="005C7A00" w:rsidRDefault="00647E3E" w:rsidP="005C7A00">
      <w:pPr>
        <w:ind w:firstLine="720"/>
        <w:jc w:val="both"/>
        <w:rPr>
          <w:shd w:val="clear" w:color="auto" w:fill="FFFFFF"/>
        </w:rPr>
      </w:pPr>
      <w:r w:rsidRPr="005C7A00">
        <w:rPr>
          <w:color w:val="000000"/>
          <w:shd w:val="clear" w:color="auto" w:fill="FFFFFF"/>
        </w:rPr>
        <w:t>Реакции соединения. Каталитические и некаталитические реакции. Обратимые и необратимые реакции.</w:t>
      </w:r>
    </w:p>
    <w:p w:rsidR="00647E3E" w:rsidRPr="005C7A00" w:rsidRDefault="00647E3E" w:rsidP="005C7A00">
      <w:pPr>
        <w:ind w:firstLine="720"/>
        <w:jc w:val="both"/>
        <w:rPr>
          <w:shd w:val="clear" w:color="auto" w:fill="FFFFFF"/>
        </w:rPr>
      </w:pPr>
      <w:r w:rsidRPr="005C7A00">
        <w:rPr>
          <w:color w:val="000000"/>
          <w:shd w:val="clear" w:color="auto" w:fill="FFFFFF"/>
        </w:rPr>
        <w:t>Реакции замещения. Электрохимический ряд напряжений металлов, его использование для прогнозирования возможности протекания реакций между металлами и растворами кислот. Реакции вытеснения одних металлов из растворов их солей другими металлами.</w:t>
      </w:r>
    </w:p>
    <w:p w:rsidR="00647E3E" w:rsidRPr="005C7A00" w:rsidRDefault="00647E3E" w:rsidP="005C7A00">
      <w:pPr>
        <w:ind w:firstLine="720"/>
        <w:jc w:val="both"/>
        <w:rPr>
          <w:shd w:val="clear" w:color="auto" w:fill="FFFFFF"/>
        </w:rPr>
      </w:pPr>
      <w:r w:rsidRPr="005C7A00">
        <w:rPr>
          <w:color w:val="000000"/>
          <w:shd w:val="clear" w:color="auto" w:fill="FFFFFF"/>
        </w:rPr>
        <w:t>Реакции обмена. Реакции нейтрализации. Условия протекания реакций обмена в растворах до конца.</w:t>
      </w:r>
    </w:p>
    <w:p w:rsidR="00647E3E" w:rsidRPr="005C7A00" w:rsidRDefault="00647E3E" w:rsidP="005C7A00">
      <w:pPr>
        <w:ind w:firstLine="851"/>
        <w:jc w:val="both"/>
        <w:rPr>
          <w:color w:val="000000"/>
        </w:rPr>
      </w:pPr>
      <w:r w:rsidRPr="005C7A00">
        <w:rPr>
          <w:color w:val="000000"/>
        </w:rPr>
        <w:t>Типы химических реакций (по признаку «число и состав исходных веществ и продуктов реакции») на примере свойств воды. Реакция разложения — электролиз воды.</w:t>
      </w:r>
    </w:p>
    <w:p w:rsidR="00647E3E" w:rsidRPr="005C7A00" w:rsidRDefault="00647E3E" w:rsidP="005C7A00">
      <w:pPr>
        <w:ind w:firstLine="720"/>
        <w:jc w:val="both"/>
        <w:rPr>
          <w:shd w:val="clear" w:color="auto" w:fill="FFFFFF"/>
        </w:rPr>
      </w:pPr>
      <w:r w:rsidRPr="005C7A00">
        <w:rPr>
          <w:color w:val="000000"/>
          <w:shd w:val="clear" w:color="auto" w:fill="FFFFFF"/>
        </w:rPr>
        <w:t xml:space="preserve">Реакции соединения — взаимодействие воды с оксидами металлов и неметаллов. Понятие «гидроксиды». Реакции замещения — взаимодействие воды </w:t>
      </w:r>
      <w:proofErr w:type="gramStart"/>
      <w:r w:rsidRPr="005C7A00">
        <w:rPr>
          <w:color w:val="000000"/>
          <w:shd w:val="clear" w:color="auto" w:fill="FFFFFF"/>
        </w:rPr>
        <w:t>с</w:t>
      </w:r>
      <w:proofErr w:type="gramEnd"/>
      <w:r w:rsidRPr="005C7A00">
        <w:rPr>
          <w:color w:val="000000"/>
          <w:shd w:val="clear" w:color="auto" w:fill="FFFFFF"/>
        </w:rPr>
        <w:t xml:space="preserve"> щелочными и щелочноземельными металлами. Реакции обмена (на примере гидролиза сульфида алюминия и карбида кальция).</w:t>
      </w:r>
    </w:p>
    <w:p w:rsidR="00647E3E" w:rsidRPr="005C7A00" w:rsidRDefault="00647E3E" w:rsidP="005C7A00">
      <w:pPr>
        <w:ind w:firstLine="720"/>
        <w:jc w:val="both"/>
        <w:rPr>
          <w:color w:val="000000"/>
          <w:shd w:val="clear" w:color="auto" w:fill="FFFFFF"/>
        </w:rPr>
      </w:pPr>
      <w:r w:rsidRPr="005C7A00">
        <w:rPr>
          <w:i/>
          <w:color w:val="000000"/>
          <w:shd w:val="clear" w:color="auto" w:fill="FFFFFF"/>
        </w:rPr>
        <w:t>Демонстрации.</w:t>
      </w:r>
      <w:r w:rsidRPr="005C7A00">
        <w:rPr>
          <w:b/>
          <w:color w:val="000000"/>
          <w:shd w:val="clear" w:color="auto" w:fill="FFFFFF"/>
        </w:rPr>
        <w:t xml:space="preserve"> </w:t>
      </w:r>
      <w:r w:rsidRPr="005C7A00">
        <w:rPr>
          <w:color w:val="000000"/>
          <w:shd w:val="clear" w:color="auto" w:fill="FFFFFF"/>
        </w:rPr>
        <w:t xml:space="preserve">Примеры физических явлений: а) плавление парафина; б) возгонка </w:t>
      </w:r>
      <w:proofErr w:type="spellStart"/>
      <w:r w:rsidRPr="005C7A00">
        <w:rPr>
          <w:color w:val="000000"/>
          <w:shd w:val="clear" w:color="auto" w:fill="FFFFFF"/>
        </w:rPr>
        <w:t>иода</w:t>
      </w:r>
      <w:proofErr w:type="spellEnd"/>
      <w:r w:rsidRPr="005C7A00">
        <w:rPr>
          <w:color w:val="000000"/>
          <w:shd w:val="clear" w:color="auto" w:fill="FFFFFF"/>
        </w:rPr>
        <w:t xml:space="preserve"> или бензойной кислоты; в) диффузия душистых веществ с горящей лампочки накаливания. Примеры химических явлений: а) взаимодействие соляной кислоты с мрамором или мелом; в) получение гидроксида меди (II); г) взаимодействие разбавленных кислот с металлами; з) разложение пероксида водорода; </w:t>
      </w:r>
    </w:p>
    <w:p w:rsidR="00647E3E" w:rsidRPr="005C7A00" w:rsidRDefault="00647E3E" w:rsidP="005C7A00">
      <w:pPr>
        <w:ind w:firstLine="23"/>
        <w:jc w:val="both"/>
        <w:rPr>
          <w:shd w:val="clear" w:color="auto" w:fill="FFFFFF"/>
        </w:rPr>
      </w:pPr>
      <w:r w:rsidRPr="005C7A00">
        <w:rPr>
          <w:shd w:val="clear" w:color="auto" w:fill="FFFFFF"/>
        </w:rPr>
        <w:t xml:space="preserve">Контрольная работа </w:t>
      </w:r>
      <w:r w:rsidRPr="005C7A00">
        <w:rPr>
          <w:rFonts w:eastAsia="Segoe UI Symbol"/>
          <w:shd w:val="clear" w:color="auto" w:fill="FFFFFF"/>
        </w:rPr>
        <w:t>№</w:t>
      </w:r>
      <w:r w:rsidRPr="005C7A00">
        <w:rPr>
          <w:shd w:val="clear" w:color="auto" w:fill="FFFFFF"/>
        </w:rPr>
        <w:t xml:space="preserve"> 4 «Изменения, происходящие с веществами»</w:t>
      </w:r>
    </w:p>
    <w:p w:rsidR="00647E3E" w:rsidRPr="005C7A00" w:rsidRDefault="00647E3E" w:rsidP="005C7A00">
      <w:pPr>
        <w:ind w:firstLine="23"/>
        <w:jc w:val="both"/>
        <w:rPr>
          <w:shd w:val="clear" w:color="auto" w:fill="FFFFFF"/>
        </w:rPr>
      </w:pPr>
    </w:p>
    <w:p w:rsidR="00647E3E" w:rsidRPr="005C7A00" w:rsidRDefault="00647E3E" w:rsidP="005C7A00">
      <w:pPr>
        <w:ind w:left="-108" w:firstLine="817"/>
        <w:jc w:val="both"/>
        <w:rPr>
          <w:b/>
          <w:shd w:val="clear" w:color="auto" w:fill="FFFFFF"/>
        </w:rPr>
      </w:pPr>
      <w:r w:rsidRPr="005C7A00">
        <w:rPr>
          <w:b/>
          <w:color w:val="000000"/>
          <w:shd w:val="clear" w:color="auto" w:fill="FFFFFF"/>
        </w:rPr>
        <w:t>Растворение. Растворы. Свойства растворов электролитов (18 часов)</w:t>
      </w:r>
    </w:p>
    <w:p w:rsidR="00647E3E" w:rsidRPr="005C7A00" w:rsidRDefault="00647E3E" w:rsidP="005C7A00">
      <w:pPr>
        <w:ind w:firstLine="720"/>
        <w:jc w:val="both"/>
        <w:rPr>
          <w:shd w:val="clear" w:color="auto" w:fill="FFFFFF"/>
        </w:rPr>
      </w:pPr>
      <w:r w:rsidRPr="005C7A00">
        <w:rPr>
          <w:color w:val="000000"/>
          <w:shd w:val="clear" w:color="auto" w:fill="FFFFFF"/>
        </w:rPr>
        <w:t>Растворение как физико-химический процесс. Понятие о гидратах и кристаллогидратах. Растворимость. Кривые растворимости как модель зависимости растворимости твердых веществ от температуры. Насыщенные, ненасыщенные и пересыщенные растворы. Значение растворов для природы и сельского хозяйства.</w:t>
      </w:r>
    </w:p>
    <w:p w:rsidR="00647E3E" w:rsidRPr="005C7A00" w:rsidRDefault="00647E3E" w:rsidP="005C7A00">
      <w:pPr>
        <w:ind w:firstLine="720"/>
        <w:jc w:val="both"/>
        <w:rPr>
          <w:shd w:val="clear" w:color="auto" w:fill="FFFFFF"/>
        </w:rPr>
      </w:pPr>
      <w:r w:rsidRPr="005C7A00">
        <w:rPr>
          <w:color w:val="000000"/>
          <w:shd w:val="clear" w:color="auto" w:fill="FFFFFF"/>
        </w:rPr>
        <w:t xml:space="preserve">Понятие об электролитической диссоциации. Электролиты и </w:t>
      </w:r>
      <w:proofErr w:type="spellStart"/>
      <w:r w:rsidRPr="005C7A00">
        <w:rPr>
          <w:color w:val="000000"/>
          <w:shd w:val="clear" w:color="auto" w:fill="FFFFFF"/>
        </w:rPr>
        <w:t>неэлектролиты</w:t>
      </w:r>
      <w:proofErr w:type="spellEnd"/>
      <w:r w:rsidRPr="005C7A00">
        <w:rPr>
          <w:color w:val="000000"/>
          <w:shd w:val="clear" w:color="auto" w:fill="FFFFFF"/>
        </w:rPr>
        <w:t>. Механизм диссоциации электролитов с различным типом химической связи. Степень электролитической диссоциации. Сильные и слабые электролиты.</w:t>
      </w:r>
    </w:p>
    <w:p w:rsidR="00647E3E" w:rsidRPr="005C7A00" w:rsidRDefault="00647E3E" w:rsidP="005C7A00">
      <w:pPr>
        <w:ind w:firstLine="720"/>
        <w:jc w:val="both"/>
        <w:rPr>
          <w:shd w:val="clear" w:color="auto" w:fill="FFFFFF"/>
        </w:rPr>
      </w:pPr>
      <w:r w:rsidRPr="005C7A00">
        <w:rPr>
          <w:color w:val="000000"/>
          <w:shd w:val="clear" w:color="auto" w:fill="FFFFFF"/>
        </w:rPr>
        <w:t>Основные положения теории электролитической диссоциации. Ионные уравнения реакций. Условия протекания реакции обмена между электролитами до конца в свете ионных представлений.</w:t>
      </w:r>
    </w:p>
    <w:p w:rsidR="00647E3E" w:rsidRPr="005C7A00" w:rsidRDefault="00647E3E" w:rsidP="005C7A00">
      <w:pPr>
        <w:ind w:firstLine="720"/>
        <w:jc w:val="both"/>
        <w:rPr>
          <w:shd w:val="clear" w:color="auto" w:fill="FFFFFF"/>
        </w:rPr>
      </w:pPr>
      <w:r w:rsidRPr="005C7A00">
        <w:rPr>
          <w:color w:val="000000"/>
          <w:shd w:val="clear" w:color="auto" w:fill="FFFFFF"/>
        </w:rPr>
        <w:t>Классификация ионов и их свойства.</w:t>
      </w:r>
    </w:p>
    <w:p w:rsidR="00647E3E" w:rsidRPr="005C7A00" w:rsidRDefault="00647E3E" w:rsidP="005C7A00">
      <w:pPr>
        <w:ind w:firstLine="720"/>
        <w:jc w:val="both"/>
        <w:rPr>
          <w:shd w:val="clear" w:color="auto" w:fill="FFFFFF"/>
        </w:rPr>
      </w:pPr>
      <w:r w:rsidRPr="005C7A00">
        <w:rPr>
          <w:color w:val="000000"/>
          <w:shd w:val="clear" w:color="auto" w:fill="FFFFFF"/>
        </w:rPr>
        <w:t xml:space="preserve">Кислоты, их классификация. Диссоциация кислот и их свойства в свете теории электролитической диссоциации. Молекулярные и ионные уравнения реакций кислот. Взаимодействие кислот с металлами. Электрохимический ряд напряжений металлов. </w:t>
      </w:r>
      <w:r w:rsidRPr="005C7A00">
        <w:rPr>
          <w:color w:val="000000"/>
          <w:shd w:val="clear" w:color="auto" w:fill="FFFFFF"/>
        </w:rPr>
        <w:lastRenderedPageBreak/>
        <w:t>Взаимодействие кислот с оксидами металлов. Взаимодействие кислот с основаниями — реакция нейтрализации. Взаимодействие кислот с солями. Использование таблицы растворимости для характеристики химических свойств кислот.</w:t>
      </w:r>
    </w:p>
    <w:p w:rsidR="00647E3E" w:rsidRPr="005C7A00" w:rsidRDefault="00647E3E" w:rsidP="005C7A00">
      <w:pPr>
        <w:ind w:firstLine="720"/>
        <w:jc w:val="both"/>
        <w:rPr>
          <w:shd w:val="clear" w:color="auto" w:fill="FFFFFF"/>
        </w:rPr>
      </w:pPr>
      <w:r w:rsidRPr="005C7A00">
        <w:rPr>
          <w:color w:val="000000"/>
          <w:shd w:val="clear" w:color="auto" w:fill="FFFFFF"/>
        </w:rPr>
        <w:t>Основания, их классификация. Диссоциация оснований и их свойства в свете теории электролитической диссоциации. Взаимодействие оснований с кислотами, кислотными оксидами и солями. Использование таблицы растворимости для характеристики химических свойств оснований. Разложение нерастворимых оснований при нагревании.</w:t>
      </w:r>
    </w:p>
    <w:p w:rsidR="00647E3E" w:rsidRPr="005C7A00" w:rsidRDefault="00647E3E" w:rsidP="005C7A00">
      <w:pPr>
        <w:ind w:firstLine="720"/>
        <w:jc w:val="both"/>
        <w:rPr>
          <w:shd w:val="clear" w:color="auto" w:fill="FFFFFF"/>
        </w:rPr>
      </w:pPr>
      <w:r w:rsidRPr="005C7A00">
        <w:rPr>
          <w:color w:val="000000"/>
          <w:shd w:val="clear" w:color="auto" w:fill="FFFFFF"/>
        </w:rPr>
        <w:t>Соли, их классификация и диссоциация различных типов солей. Свойства солей в свете теории электролитической диссоциации. Взаимодействие солей с металлами, условия протекания этих реакций. Взаимодействие солей с кислотами, основаниями и солями. Использование таблицы растворимости для характеристики химических свойств солей.</w:t>
      </w:r>
    </w:p>
    <w:p w:rsidR="00647E3E" w:rsidRPr="005C7A00" w:rsidRDefault="00647E3E" w:rsidP="005C7A00">
      <w:pPr>
        <w:ind w:firstLine="720"/>
        <w:jc w:val="both"/>
        <w:rPr>
          <w:shd w:val="clear" w:color="auto" w:fill="FFFFFF"/>
        </w:rPr>
      </w:pPr>
      <w:r w:rsidRPr="005C7A00">
        <w:rPr>
          <w:color w:val="000000"/>
          <w:shd w:val="clear" w:color="auto" w:fill="FFFFFF"/>
        </w:rPr>
        <w:t>Обобщение сведений об оксидах, их классификации и химических свойствах.</w:t>
      </w:r>
    </w:p>
    <w:p w:rsidR="00647E3E" w:rsidRPr="005C7A00" w:rsidRDefault="00647E3E" w:rsidP="005C7A00">
      <w:pPr>
        <w:ind w:firstLine="720"/>
        <w:jc w:val="both"/>
        <w:rPr>
          <w:shd w:val="clear" w:color="auto" w:fill="FFFFFF"/>
        </w:rPr>
      </w:pPr>
      <w:r w:rsidRPr="005C7A00">
        <w:rPr>
          <w:color w:val="000000"/>
          <w:shd w:val="clear" w:color="auto" w:fill="FFFFFF"/>
        </w:rPr>
        <w:t>Генетические ряды металлов и неметаллов. Генетическая связь между классами неорганических веществ.</w:t>
      </w:r>
    </w:p>
    <w:p w:rsidR="00647E3E" w:rsidRPr="005C7A00" w:rsidRDefault="00647E3E" w:rsidP="005C7A00">
      <w:pPr>
        <w:ind w:firstLine="720"/>
        <w:jc w:val="both"/>
        <w:rPr>
          <w:shd w:val="clear" w:color="auto" w:fill="FFFFFF"/>
        </w:rPr>
      </w:pPr>
      <w:r w:rsidRPr="005C7A00">
        <w:rPr>
          <w:color w:val="000000"/>
          <w:shd w:val="clear" w:color="auto" w:fill="FFFFFF"/>
        </w:rPr>
        <w:t>Окислительно-восстановительные реакции. Окислитель и восстановитель, окисление и восстановление.</w:t>
      </w:r>
    </w:p>
    <w:p w:rsidR="00647E3E" w:rsidRPr="005C7A00" w:rsidRDefault="00647E3E" w:rsidP="005C7A00">
      <w:pPr>
        <w:ind w:firstLine="720"/>
        <w:jc w:val="both"/>
        <w:rPr>
          <w:shd w:val="clear" w:color="auto" w:fill="FFFFFF"/>
        </w:rPr>
      </w:pPr>
      <w:r w:rsidRPr="005C7A00">
        <w:rPr>
          <w:color w:val="000000"/>
          <w:shd w:val="clear" w:color="auto" w:fill="FFFFFF"/>
        </w:rPr>
        <w:t>Реакц</w:t>
      </w:r>
      <w:proofErr w:type="gramStart"/>
      <w:r w:rsidRPr="005C7A00">
        <w:rPr>
          <w:color w:val="000000"/>
          <w:shd w:val="clear" w:color="auto" w:fill="FFFFFF"/>
        </w:rPr>
        <w:t>ии ио</w:t>
      </w:r>
      <w:proofErr w:type="gramEnd"/>
      <w:r w:rsidRPr="005C7A00">
        <w:rPr>
          <w:color w:val="000000"/>
          <w:shd w:val="clear" w:color="auto" w:fill="FFFFFF"/>
        </w:rPr>
        <w:t>нного обмена и окислительно-восстановительные реакции. Составление уравнений окислительно-восстановительных реакций методом электронного баланса.</w:t>
      </w:r>
    </w:p>
    <w:p w:rsidR="00647E3E" w:rsidRPr="005C7A00" w:rsidRDefault="00647E3E" w:rsidP="005C7A00">
      <w:pPr>
        <w:ind w:firstLine="720"/>
        <w:jc w:val="both"/>
        <w:rPr>
          <w:shd w:val="clear" w:color="auto" w:fill="FFFFFF"/>
        </w:rPr>
      </w:pPr>
      <w:r w:rsidRPr="005C7A00">
        <w:rPr>
          <w:color w:val="000000"/>
          <w:shd w:val="clear" w:color="auto" w:fill="FFFFFF"/>
        </w:rPr>
        <w:t>Свойства простых веществ — металлов и неметаллов, кислот и солей в свете представлений об окислительно-восстановительных процессах.</w:t>
      </w:r>
    </w:p>
    <w:p w:rsidR="00647E3E" w:rsidRPr="005C7A00" w:rsidRDefault="00647E3E" w:rsidP="005C7A00">
      <w:pPr>
        <w:ind w:firstLine="720"/>
        <w:jc w:val="both"/>
        <w:rPr>
          <w:shd w:val="clear" w:color="auto" w:fill="FFFFFF"/>
        </w:rPr>
      </w:pPr>
      <w:r w:rsidRPr="005C7A00">
        <w:rPr>
          <w:i/>
          <w:color w:val="000000"/>
          <w:shd w:val="clear" w:color="auto" w:fill="FFFFFF"/>
        </w:rPr>
        <w:t>Демонстрации</w:t>
      </w:r>
      <w:r w:rsidRPr="005C7A00">
        <w:rPr>
          <w:b/>
          <w:color w:val="000000"/>
          <w:shd w:val="clear" w:color="auto" w:fill="FFFFFF"/>
        </w:rPr>
        <w:t>.</w:t>
      </w:r>
      <w:r w:rsidRPr="005C7A00">
        <w:rPr>
          <w:color w:val="000000"/>
          <w:shd w:val="clear" w:color="auto" w:fill="FFFFFF"/>
        </w:rPr>
        <w:t xml:space="preserve"> Испытание веществ и их растворов на электропроводность. Движение окрашенных ионов в электрическом поле. Зависимость электропроводности уксусной кислоты от концентрации. Взаимодействие цинка с серой, соляной кислотой, хлоридом меди (II). Горение магния. Взаимодействие хлорной и сероводородной воды.</w:t>
      </w:r>
    </w:p>
    <w:p w:rsidR="00647E3E" w:rsidRPr="005C7A00" w:rsidRDefault="00647E3E" w:rsidP="005C7A00">
      <w:pPr>
        <w:ind w:firstLine="720"/>
        <w:jc w:val="both"/>
        <w:rPr>
          <w:i/>
          <w:color w:val="000000"/>
          <w:shd w:val="clear" w:color="auto" w:fill="FFFFFF"/>
        </w:rPr>
      </w:pPr>
      <w:r w:rsidRPr="005C7A00">
        <w:rPr>
          <w:i/>
          <w:color w:val="000000"/>
          <w:shd w:val="clear" w:color="auto" w:fill="FFFFFF"/>
        </w:rPr>
        <w:t xml:space="preserve">Практическая работа </w:t>
      </w:r>
      <w:r w:rsidRPr="005C7A00">
        <w:rPr>
          <w:rFonts w:eastAsia="Segoe UI Symbol"/>
          <w:i/>
          <w:color w:val="000000"/>
          <w:shd w:val="clear" w:color="auto" w:fill="FFFFFF"/>
        </w:rPr>
        <w:t>№</w:t>
      </w:r>
      <w:r w:rsidRPr="005C7A00">
        <w:rPr>
          <w:i/>
          <w:color w:val="000000"/>
          <w:shd w:val="clear" w:color="auto" w:fill="FFFFFF"/>
        </w:rPr>
        <w:t xml:space="preserve"> 4</w:t>
      </w:r>
    </w:p>
    <w:p w:rsidR="00647E3E" w:rsidRPr="005C7A00" w:rsidRDefault="00647E3E" w:rsidP="005C7A00">
      <w:pPr>
        <w:ind w:firstLine="851"/>
        <w:jc w:val="both"/>
      </w:pPr>
      <w:r w:rsidRPr="005C7A00">
        <w:t>Решение экспериментальных задач</w:t>
      </w:r>
    </w:p>
    <w:p w:rsidR="00647E3E" w:rsidRPr="005C7A00" w:rsidRDefault="00647E3E" w:rsidP="005C7A00">
      <w:pPr>
        <w:ind w:firstLine="720"/>
        <w:jc w:val="both"/>
        <w:rPr>
          <w:i/>
          <w:color w:val="000000"/>
          <w:shd w:val="clear" w:color="auto" w:fill="FFFFFF"/>
        </w:rPr>
      </w:pPr>
      <w:r w:rsidRPr="005C7A00">
        <w:rPr>
          <w:i/>
          <w:color w:val="000000"/>
          <w:shd w:val="clear" w:color="auto" w:fill="FFFFFF"/>
        </w:rPr>
        <w:t xml:space="preserve">Практическая работа </w:t>
      </w:r>
      <w:r w:rsidRPr="005C7A00">
        <w:rPr>
          <w:rFonts w:eastAsia="Segoe UI Symbol"/>
          <w:i/>
          <w:color w:val="000000"/>
          <w:shd w:val="clear" w:color="auto" w:fill="FFFFFF"/>
        </w:rPr>
        <w:t>№</w:t>
      </w:r>
      <w:r w:rsidRPr="005C7A00">
        <w:rPr>
          <w:i/>
          <w:color w:val="000000"/>
          <w:shd w:val="clear" w:color="auto" w:fill="FFFFFF"/>
        </w:rPr>
        <w:t xml:space="preserve"> 5</w:t>
      </w:r>
    </w:p>
    <w:p w:rsidR="00647E3E" w:rsidRPr="005C7A00" w:rsidRDefault="00647E3E" w:rsidP="005C7A00">
      <w:pPr>
        <w:ind w:firstLine="851"/>
        <w:jc w:val="both"/>
      </w:pPr>
      <w:r w:rsidRPr="005C7A00">
        <w:t>Получение, собирание и распознавание кислорода</w:t>
      </w:r>
    </w:p>
    <w:p w:rsidR="00647E3E" w:rsidRPr="005C7A00" w:rsidRDefault="00647E3E" w:rsidP="005C7A00">
      <w:pPr>
        <w:ind w:firstLine="720"/>
        <w:jc w:val="both"/>
        <w:rPr>
          <w:i/>
          <w:color w:val="000000"/>
          <w:shd w:val="clear" w:color="auto" w:fill="FFFFFF"/>
        </w:rPr>
      </w:pPr>
      <w:r w:rsidRPr="005C7A00">
        <w:rPr>
          <w:i/>
          <w:color w:val="000000"/>
          <w:shd w:val="clear" w:color="auto" w:fill="FFFFFF"/>
        </w:rPr>
        <w:t xml:space="preserve">Практическая работа </w:t>
      </w:r>
      <w:r w:rsidRPr="005C7A00">
        <w:rPr>
          <w:rFonts w:eastAsia="Segoe UI Symbol"/>
          <w:i/>
          <w:color w:val="000000"/>
          <w:shd w:val="clear" w:color="auto" w:fill="FFFFFF"/>
        </w:rPr>
        <w:t>№</w:t>
      </w:r>
      <w:r w:rsidRPr="005C7A00">
        <w:rPr>
          <w:i/>
          <w:color w:val="000000"/>
          <w:shd w:val="clear" w:color="auto" w:fill="FFFFFF"/>
        </w:rPr>
        <w:t xml:space="preserve"> 6</w:t>
      </w:r>
    </w:p>
    <w:p w:rsidR="00647E3E" w:rsidRPr="005C7A00" w:rsidRDefault="00647E3E" w:rsidP="005C7A00">
      <w:pPr>
        <w:ind w:firstLine="851"/>
        <w:jc w:val="both"/>
      </w:pPr>
      <w:r w:rsidRPr="005C7A00">
        <w:t>Получение, собирание и распознавание углекислого газа</w:t>
      </w:r>
    </w:p>
    <w:p w:rsidR="00647E3E" w:rsidRPr="005C7A00" w:rsidRDefault="00647E3E" w:rsidP="005C7A00">
      <w:pPr>
        <w:ind w:firstLine="720"/>
        <w:jc w:val="both"/>
        <w:rPr>
          <w:i/>
          <w:color w:val="000000"/>
          <w:shd w:val="clear" w:color="auto" w:fill="FFFFFF"/>
        </w:rPr>
      </w:pPr>
      <w:r w:rsidRPr="005C7A00">
        <w:rPr>
          <w:i/>
          <w:color w:val="000000"/>
          <w:shd w:val="clear" w:color="auto" w:fill="FFFFFF"/>
        </w:rPr>
        <w:t xml:space="preserve">Практическая работа </w:t>
      </w:r>
      <w:r w:rsidRPr="005C7A00">
        <w:rPr>
          <w:rFonts w:eastAsia="Segoe UI Symbol"/>
          <w:i/>
          <w:color w:val="000000"/>
          <w:shd w:val="clear" w:color="auto" w:fill="FFFFFF"/>
        </w:rPr>
        <w:t>№</w:t>
      </w:r>
      <w:r w:rsidRPr="005C7A00">
        <w:rPr>
          <w:i/>
          <w:color w:val="000000"/>
          <w:shd w:val="clear" w:color="auto" w:fill="FFFFFF"/>
        </w:rPr>
        <w:t xml:space="preserve"> 7</w:t>
      </w:r>
    </w:p>
    <w:p w:rsidR="00647E3E" w:rsidRPr="005C7A00" w:rsidRDefault="00647E3E" w:rsidP="005C7A00">
      <w:pPr>
        <w:ind w:firstLine="720"/>
        <w:jc w:val="both"/>
        <w:rPr>
          <w:i/>
          <w:color w:val="000000"/>
          <w:shd w:val="clear" w:color="auto" w:fill="FFFFFF"/>
        </w:rPr>
      </w:pPr>
      <w:r w:rsidRPr="005C7A00">
        <w:rPr>
          <w:i/>
          <w:color w:val="000000"/>
          <w:shd w:val="clear" w:color="auto" w:fill="FFFFFF"/>
        </w:rPr>
        <w:t>Решение экспериментальных задач</w:t>
      </w:r>
    </w:p>
    <w:p w:rsidR="00647E3E" w:rsidRPr="005C7A00" w:rsidRDefault="00647E3E" w:rsidP="005C7A00">
      <w:pPr>
        <w:ind w:firstLine="23"/>
        <w:jc w:val="both"/>
        <w:rPr>
          <w:b/>
          <w:shd w:val="clear" w:color="auto" w:fill="FFFFFF"/>
        </w:rPr>
      </w:pPr>
      <w:r w:rsidRPr="005C7A00">
        <w:rPr>
          <w:b/>
          <w:shd w:val="clear" w:color="auto" w:fill="FFFFFF"/>
        </w:rPr>
        <w:t xml:space="preserve">Итоговая контрольная работа </w:t>
      </w:r>
      <w:r w:rsidRPr="005C7A00">
        <w:rPr>
          <w:rFonts w:eastAsia="Segoe UI Symbol"/>
          <w:b/>
          <w:shd w:val="clear" w:color="auto" w:fill="FFFFFF"/>
        </w:rPr>
        <w:t>№</w:t>
      </w:r>
      <w:r w:rsidRPr="005C7A00">
        <w:rPr>
          <w:b/>
          <w:shd w:val="clear" w:color="auto" w:fill="FFFFFF"/>
        </w:rPr>
        <w:t xml:space="preserve"> 5 </w:t>
      </w:r>
    </w:p>
    <w:p w:rsidR="00D55D55" w:rsidRDefault="00D55D55" w:rsidP="00BA565D">
      <w:pPr>
        <w:rPr>
          <w:b/>
        </w:rPr>
      </w:pPr>
    </w:p>
    <w:p w:rsidR="00C73260" w:rsidRDefault="00C73260" w:rsidP="00C73260">
      <w:bookmarkStart w:id="13" w:name="_Toc420311604"/>
    </w:p>
    <w:bookmarkEnd w:id="13"/>
    <w:p w:rsidR="00A973A4" w:rsidRPr="003D46D9" w:rsidRDefault="00A973A4" w:rsidP="00A02EEE">
      <w:pPr>
        <w:pStyle w:val="1"/>
        <w:jc w:val="left"/>
      </w:pPr>
    </w:p>
    <w:p w:rsidR="003D46D9" w:rsidRPr="008B571E" w:rsidRDefault="003D46D9" w:rsidP="003D46D9"/>
    <w:p w:rsidR="003D46D9" w:rsidRPr="008B571E" w:rsidRDefault="003D46D9" w:rsidP="003D46D9"/>
    <w:p w:rsidR="00A973A4" w:rsidRDefault="00A973A4" w:rsidP="00A973A4">
      <w:pPr>
        <w:pStyle w:val="1"/>
      </w:pPr>
    </w:p>
    <w:p w:rsidR="00CA348F" w:rsidRPr="005C7A00" w:rsidRDefault="00CF6F6C" w:rsidP="00D55D55">
      <w:pPr>
        <w:pStyle w:val="1"/>
      </w:pPr>
      <w:bookmarkStart w:id="14" w:name="_Toc420311605"/>
      <w:bookmarkStart w:id="15" w:name="_Toc422955003"/>
      <w:bookmarkStart w:id="16" w:name="_Toc422955136"/>
      <w:bookmarkStart w:id="17" w:name="_Toc439771859"/>
      <w:r>
        <w:t>4</w:t>
      </w:r>
      <w:r w:rsidR="00647E3E" w:rsidRPr="005C7A00">
        <w:t>.</w:t>
      </w:r>
      <w:r w:rsidR="00190F28" w:rsidRPr="005C7A00">
        <w:t xml:space="preserve"> </w:t>
      </w:r>
      <w:r w:rsidR="00FF6E13" w:rsidRPr="005C7A00">
        <w:t>КАЛЕНДАРНО-ТЕМАТИЧЕСКОЕ ПЛАНИРОВАНИЕ.</w:t>
      </w:r>
      <w:bookmarkEnd w:id="14"/>
      <w:bookmarkEnd w:id="15"/>
      <w:bookmarkEnd w:id="16"/>
      <w:bookmarkEnd w:id="17"/>
    </w:p>
    <w:p w:rsidR="005C7A00" w:rsidRPr="005C7A00" w:rsidRDefault="005C7A00" w:rsidP="00D55D55">
      <w:pPr>
        <w:jc w:val="center"/>
        <w:rPr>
          <w:b/>
          <w:bCs/>
          <w:color w:val="000000"/>
        </w:rPr>
      </w:pPr>
      <w:r w:rsidRPr="005C7A00">
        <w:rPr>
          <w:b/>
          <w:bCs/>
          <w:color w:val="000000"/>
        </w:rPr>
        <w:t>Курс «Неорганическая химия» 8 класс (базовый уровень)</w:t>
      </w:r>
    </w:p>
    <w:p w:rsidR="005C7A00" w:rsidRPr="005C7A00" w:rsidRDefault="005C7A00" w:rsidP="005C7A00">
      <w:pPr>
        <w:jc w:val="both"/>
      </w:pPr>
    </w:p>
    <w:tbl>
      <w:tblPr>
        <w:tblW w:w="14328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540"/>
        <w:gridCol w:w="700"/>
        <w:gridCol w:w="605"/>
        <w:gridCol w:w="1427"/>
        <w:gridCol w:w="1559"/>
        <w:gridCol w:w="1276"/>
        <w:gridCol w:w="1134"/>
        <w:gridCol w:w="1559"/>
        <w:gridCol w:w="1559"/>
        <w:gridCol w:w="1701"/>
        <w:gridCol w:w="1363"/>
        <w:gridCol w:w="905"/>
      </w:tblGrid>
      <w:tr w:rsidR="005C7A00" w:rsidRPr="00D55D55" w:rsidTr="00393E93">
        <w:trPr>
          <w:trHeight w:val="276"/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 xml:space="preserve">№ </w:t>
            </w:r>
            <w:proofErr w:type="gramStart"/>
            <w:r w:rsidRPr="00D55D55">
              <w:rPr>
                <w:sz w:val="22"/>
                <w:szCs w:val="22"/>
              </w:rPr>
              <w:t>п</w:t>
            </w:r>
            <w:proofErr w:type="gramEnd"/>
            <w:r w:rsidRPr="00D55D55">
              <w:rPr>
                <w:sz w:val="22"/>
                <w:szCs w:val="22"/>
                <w:lang w:val="en-US"/>
              </w:rPr>
              <w:t>/</w:t>
            </w:r>
            <w:r w:rsidRPr="00D55D55">
              <w:rPr>
                <w:sz w:val="22"/>
                <w:szCs w:val="22"/>
              </w:rPr>
              <w:t>п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Дата</w:t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Тема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Цель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Основные понятия и термины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Формы и методы преподавания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Эксперимент</w:t>
            </w:r>
          </w:p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ЦОР, ИКТ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Планируемые результаты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Оборудование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Домашнее задание</w:t>
            </w:r>
          </w:p>
        </w:tc>
      </w:tr>
      <w:tr w:rsidR="005C7A00" w:rsidRPr="00D55D55" w:rsidTr="00393E93">
        <w:trPr>
          <w:trHeight w:val="276"/>
          <w:tblHeader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A00" w:rsidRPr="00D55D55" w:rsidRDefault="005C7A00" w:rsidP="005C7A00">
            <w:pPr>
              <w:jc w:val="both"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план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факт</w:t>
            </w:r>
          </w:p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A00" w:rsidRPr="00D55D55" w:rsidRDefault="005C7A00" w:rsidP="005C7A00">
            <w:pPr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A00" w:rsidRPr="00D55D55" w:rsidRDefault="005C7A00" w:rsidP="005C7A00">
            <w:pPr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A00" w:rsidRPr="00D55D55" w:rsidRDefault="005C7A00" w:rsidP="005C7A00">
            <w:pPr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A00" w:rsidRPr="00D55D55" w:rsidRDefault="005C7A00" w:rsidP="005C7A00">
            <w:pPr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A00" w:rsidRPr="00D55D55" w:rsidRDefault="005C7A00" w:rsidP="005C7A00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ученик д</w:t>
            </w:r>
            <w:r w:rsidRPr="00D55D55">
              <w:rPr>
                <w:sz w:val="22"/>
                <w:szCs w:val="22"/>
                <w:lang w:val="en-US"/>
              </w:rPr>
              <w:t>/</w:t>
            </w:r>
            <w:r w:rsidRPr="00D55D55">
              <w:rPr>
                <w:sz w:val="22"/>
                <w:szCs w:val="22"/>
              </w:rPr>
              <w:t>знать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ученик д</w:t>
            </w:r>
            <w:r w:rsidRPr="00D55D55">
              <w:rPr>
                <w:sz w:val="22"/>
                <w:szCs w:val="22"/>
                <w:lang w:val="en-US"/>
              </w:rPr>
              <w:t>/</w:t>
            </w:r>
            <w:r w:rsidRPr="00D55D55">
              <w:rPr>
                <w:sz w:val="22"/>
                <w:szCs w:val="22"/>
              </w:rPr>
              <w:t>уметь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A00" w:rsidRPr="00D55D55" w:rsidRDefault="005C7A00" w:rsidP="005C7A00">
            <w:pPr>
              <w:jc w:val="both"/>
            </w:pPr>
          </w:p>
        </w:tc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A00" w:rsidRPr="00D55D55" w:rsidRDefault="005C7A00" w:rsidP="005C7A00">
            <w:pPr>
              <w:jc w:val="both"/>
            </w:pPr>
          </w:p>
        </w:tc>
      </w:tr>
      <w:tr w:rsidR="005C7A00" w:rsidRPr="00D55D55" w:rsidTr="00393E93">
        <w:trPr>
          <w:trHeight w:val="276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11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12</w:t>
            </w:r>
          </w:p>
        </w:tc>
      </w:tr>
      <w:tr w:rsidR="005C7A00" w:rsidRPr="00D55D55" w:rsidTr="00D55D55">
        <w:tc>
          <w:tcPr>
            <w:tcW w:w="143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tabs>
                <w:tab w:val="left" w:pos="113"/>
              </w:tabs>
              <w:ind w:left="113"/>
              <w:jc w:val="both"/>
              <w:rPr>
                <w:i/>
              </w:rPr>
            </w:pPr>
            <w:r w:rsidRPr="00D55D55">
              <w:rPr>
                <w:i/>
                <w:color w:val="000000"/>
                <w:sz w:val="22"/>
                <w:szCs w:val="22"/>
              </w:rPr>
              <w:t xml:space="preserve">ВВЕДЕНИЕ </w:t>
            </w:r>
            <w:r w:rsidRPr="00D55D55">
              <w:rPr>
                <w:i/>
                <w:sz w:val="22"/>
                <w:szCs w:val="22"/>
              </w:rPr>
              <w:t>(6 часов)</w:t>
            </w:r>
          </w:p>
        </w:tc>
      </w:tr>
      <w:tr w:rsidR="005C7A00" w:rsidRPr="00D55D55" w:rsidTr="00393E9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18C" w:rsidRPr="00D55D55" w:rsidRDefault="00F3518C" w:rsidP="00F3518C">
            <w:pPr>
              <w:pStyle w:val="3"/>
              <w:shd w:val="clear" w:color="auto" w:fill="auto"/>
              <w:spacing w:line="100" w:lineRule="atLeast"/>
              <w:jc w:val="both"/>
              <w:rPr>
                <w:sz w:val="22"/>
                <w:szCs w:val="22"/>
              </w:rPr>
            </w:pPr>
            <w:r w:rsidRPr="00D55D55">
              <w:rPr>
                <w:b w:val="0"/>
                <w:sz w:val="22"/>
                <w:szCs w:val="22"/>
              </w:rPr>
              <w:t>Вводный инструктаж по ТБ.</w:t>
            </w:r>
          </w:p>
          <w:p w:rsidR="005C7A00" w:rsidRPr="00D55D55" w:rsidRDefault="005C7A00" w:rsidP="005C7A00">
            <w:pPr>
              <w:pStyle w:val="3"/>
              <w:shd w:val="clear" w:color="auto" w:fill="auto"/>
              <w:spacing w:line="100" w:lineRule="atLeast"/>
              <w:jc w:val="both"/>
              <w:rPr>
                <w:b w:val="0"/>
                <w:sz w:val="22"/>
                <w:szCs w:val="22"/>
              </w:rPr>
            </w:pPr>
            <w:r w:rsidRPr="00D55D55">
              <w:rPr>
                <w:b w:val="0"/>
                <w:sz w:val="22"/>
                <w:szCs w:val="22"/>
              </w:rPr>
              <w:t>Химия -</w:t>
            </w:r>
          </w:p>
          <w:p w:rsidR="005C7A00" w:rsidRPr="00D55D55" w:rsidRDefault="005C7A00" w:rsidP="005C7A00">
            <w:pPr>
              <w:pStyle w:val="3"/>
              <w:shd w:val="clear" w:color="auto" w:fill="auto"/>
              <w:spacing w:line="100" w:lineRule="atLeast"/>
              <w:jc w:val="both"/>
              <w:rPr>
                <w:b w:val="0"/>
                <w:sz w:val="22"/>
                <w:szCs w:val="22"/>
              </w:rPr>
            </w:pPr>
            <w:r w:rsidRPr="00D55D55">
              <w:rPr>
                <w:b w:val="0"/>
                <w:sz w:val="22"/>
                <w:szCs w:val="22"/>
              </w:rPr>
              <w:t>наука о</w:t>
            </w:r>
          </w:p>
          <w:p w:rsidR="005C7A00" w:rsidRPr="00F3518C" w:rsidRDefault="00F3518C" w:rsidP="00F3518C">
            <w:pPr>
              <w:pStyle w:val="3"/>
              <w:shd w:val="clear" w:color="auto" w:fill="auto"/>
              <w:spacing w:line="100" w:lineRule="atLeast"/>
              <w:jc w:val="both"/>
              <w:rPr>
                <w:b w:val="0"/>
                <w:sz w:val="22"/>
                <w:szCs w:val="22"/>
              </w:rPr>
            </w:pPr>
            <w:proofErr w:type="gramStart"/>
            <w:r>
              <w:rPr>
                <w:b w:val="0"/>
                <w:sz w:val="22"/>
                <w:szCs w:val="22"/>
              </w:rPr>
              <w:t>веществах</w:t>
            </w:r>
            <w:proofErr w:type="gramEnd"/>
            <w:r>
              <w:rPr>
                <w:b w:val="0"/>
                <w:sz w:val="22"/>
                <w:szCs w:val="22"/>
              </w:rPr>
              <w:t xml:space="preserve"> и свойствах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  <w:rPr>
                <w:bCs/>
              </w:rPr>
            </w:pPr>
            <w:r w:rsidRPr="00D55D55">
              <w:rPr>
                <w:bCs/>
                <w:sz w:val="22"/>
                <w:szCs w:val="22"/>
              </w:rPr>
              <w:t>Дать понятие о предмете химии. Сформировать первоначальные представления  о веществе, о химическом элементе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bCs/>
                <w:sz w:val="22"/>
                <w:szCs w:val="22"/>
              </w:rPr>
              <w:t>Химия, вещество, химический элемент, простое вещество, сложное вещество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  <w:rPr>
                <w:bCs/>
              </w:rPr>
            </w:pPr>
            <w:r w:rsidRPr="00D55D55">
              <w:rPr>
                <w:sz w:val="22"/>
                <w:szCs w:val="22"/>
              </w:rPr>
              <w:t>УОНМ</w:t>
            </w:r>
          </w:p>
          <w:p w:rsidR="005C7A00" w:rsidRPr="00D55D55" w:rsidRDefault="005C7A00" w:rsidP="005C7A00">
            <w:pPr>
              <w:jc w:val="both"/>
            </w:pPr>
            <w:r w:rsidRPr="00D55D55">
              <w:rPr>
                <w:bCs/>
                <w:sz w:val="22"/>
                <w:szCs w:val="22"/>
              </w:rPr>
              <w:t>Фрон</w:t>
            </w:r>
            <w:r w:rsidRPr="00D55D55">
              <w:rPr>
                <w:sz w:val="22"/>
                <w:szCs w:val="22"/>
              </w:rPr>
              <w:t>тальный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Л. р. № 1. Знакомство с образцами простых и сложных веществ</w:t>
            </w:r>
          </w:p>
          <w:p w:rsidR="005C7A00" w:rsidRPr="00D55D55" w:rsidRDefault="005C7A00" w:rsidP="005C7A00">
            <w:pPr>
              <w:pStyle w:val="3"/>
              <w:shd w:val="clear" w:color="auto" w:fill="auto"/>
              <w:spacing w:line="100" w:lineRule="atLeast"/>
              <w:jc w:val="both"/>
              <w:rPr>
                <w:b w:val="0"/>
                <w:sz w:val="22"/>
                <w:szCs w:val="22"/>
              </w:rPr>
            </w:pPr>
            <w:r w:rsidRPr="00D55D55">
              <w:rPr>
                <w:b w:val="0"/>
                <w:sz w:val="22"/>
                <w:szCs w:val="22"/>
              </w:rPr>
              <w:t>Д. Изделия</w:t>
            </w:r>
          </w:p>
          <w:p w:rsidR="005C7A00" w:rsidRPr="00D55D55" w:rsidRDefault="005C7A00" w:rsidP="005C7A00">
            <w:pPr>
              <w:pStyle w:val="3"/>
              <w:shd w:val="clear" w:color="auto" w:fill="auto"/>
              <w:spacing w:line="100" w:lineRule="atLeast"/>
              <w:jc w:val="both"/>
              <w:rPr>
                <w:b w:val="0"/>
                <w:sz w:val="22"/>
                <w:szCs w:val="22"/>
              </w:rPr>
            </w:pPr>
            <w:r w:rsidRPr="00D55D55">
              <w:rPr>
                <w:b w:val="0"/>
                <w:sz w:val="22"/>
                <w:szCs w:val="22"/>
              </w:rPr>
              <w:t>из стекла и</w:t>
            </w:r>
          </w:p>
          <w:p w:rsidR="005C7A00" w:rsidRPr="00D55D55" w:rsidRDefault="005C7A00" w:rsidP="005C7A00">
            <w:pPr>
              <w:pStyle w:val="3"/>
              <w:shd w:val="clear" w:color="auto" w:fill="auto"/>
              <w:spacing w:line="100" w:lineRule="atLeast"/>
              <w:jc w:val="both"/>
              <w:rPr>
                <w:b w:val="0"/>
                <w:sz w:val="22"/>
                <w:szCs w:val="22"/>
              </w:rPr>
            </w:pPr>
            <w:r w:rsidRPr="00D55D55">
              <w:rPr>
                <w:b w:val="0"/>
                <w:sz w:val="22"/>
                <w:szCs w:val="22"/>
              </w:rPr>
              <w:t>алюминия.</w:t>
            </w:r>
          </w:p>
          <w:p w:rsidR="005C7A00" w:rsidRPr="00D55D55" w:rsidRDefault="005C7A00" w:rsidP="005C7A00">
            <w:pPr>
              <w:pStyle w:val="3"/>
              <w:shd w:val="clear" w:color="auto" w:fill="auto"/>
              <w:spacing w:line="100" w:lineRule="atLeast"/>
              <w:jc w:val="both"/>
              <w:rPr>
                <w:b w:val="0"/>
                <w:sz w:val="22"/>
                <w:szCs w:val="22"/>
              </w:rPr>
            </w:pPr>
            <w:r w:rsidRPr="00D55D55">
              <w:rPr>
                <w:b w:val="0"/>
                <w:sz w:val="22"/>
                <w:szCs w:val="22"/>
              </w:rPr>
              <w:t xml:space="preserve">Модели </w:t>
            </w:r>
          </w:p>
          <w:p w:rsidR="005C7A00" w:rsidRPr="00D55D55" w:rsidRDefault="005C7A00" w:rsidP="005C7A00">
            <w:pPr>
              <w:pStyle w:val="3"/>
              <w:shd w:val="clear" w:color="auto" w:fill="auto"/>
              <w:spacing w:line="100" w:lineRule="atLeast"/>
              <w:jc w:val="both"/>
              <w:rPr>
                <w:b w:val="0"/>
                <w:sz w:val="22"/>
                <w:szCs w:val="22"/>
              </w:rPr>
            </w:pPr>
            <w:r w:rsidRPr="00D55D55">
              <w:rPr>
                <w:b w:val="0"/>
                <w:sz w:val="22"/>
                <w:szCs w:val="22"/>
              </w:rPr>
              <w:t>молекул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393E93" w:rsidP="00393E93">
            <w:pPr>
              <w:pStyle w:val="3"/>
              <w:shd w:val="clear" w:color="auto" w:fill="auto"/>
              <w:spacing w:line="100" w:lineRule="atLeast"/>
              <w:ind w:left="28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Понятия: «хими</w:t>
            </w:r>
            <w:r>
              <w:rPr>
                <w:b w:val="0"/>
                <w:sz w:val="22"/>
                <w:szCs w:val="22"/>
              </w:rPr>
              <w:softHyphen/>
            </w:r>
            <w:r w:rsidR="005C7A00" w:rsidRPr="00D55D55">
              <w:rPr>
                <w:b w:val="0"/>
                <w:sz w:val="22"/>
                <w:szCs w:val="22"/>
              </w:rPr>
              <w:t>ческий элемент», «ве</w:t>
            </w:r>
            <w:r w:rsidR="005C7A00" w:rsidRPr="00D55D55">
              <w:rPr>
                <w:b w:val="0"/>
                <w:sz w:val="22"/>
                <w:szCs w:val="22"/>
              </w:rPr>
              <w:softHyphen/>
              <w:t>щество», «атомы»,</w:t>
            </w:r>
          </w:p>
          <w:p w:rsidR="005C7A00" w:rsidRPr="00D55D55" w:rsidRDefault="005C7A00" w:rsidP="005C7A00">
            <w:pPr>
              <w:pStyle w:val="3"/>
              <w:shd w:val="clear" w:color="auto" w:fill="auto"/>
              <w:spacing w:line="100" w:lineRule="atLeast"/>
              <w:ind w:left="28"/>
              <w:jc w:val="both"/>
              <w:rPr>
                <w:sz w:val="22"/>
                <w:szCs w:val="22"/>
              </w:rPr>
            </w:pPr>
            <w:r w:rsidRPr="00D55D55">
              <w:rPr>
                <w:b w:val="0"/>
                <w:sz w:val="22"/>
                <w:szCs w:val="22"/>
              </w:rPr>
              <w:t>«молекулы»</w:t>
            </w:r>
          </w:p>
          <w:p w:rsidR="005C7A00" w:rsidRPr="00D55D55" w:rsidRDefault="005C7A00" w:rsidP="005C7A00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3"/>
              <w:shd w:val="clear" w:color="auto" w:fill="auto"/>
              <w:spacing w:line="100" w:lineRule="atLeast"/>
              <w:ind w:left="28"/>
              <w:jc w:val="both"/>
              <w:rPr>
                <w:sz w:val="22"/>
                <w:szCs w:val="22"/>
              </w:rPr>
            </w:pPr>
            <w:r w:rsidRPr="00D55D55">
              <w:rPr>
                <w:rStyle w:val="310"/>
                <w:sz w:val="22"/>
                <w:szCs w:val="22"/>
              </w:rPr>
              <w:t>Различать</w:t>
            </w:r>
            <w:r w:rsidRPr="00D55D55">
              <w:rPr>
                <w:sz w:val="22"/>
                <w:szCs w:val="22"/>
              </w:rPr>
              <w:t xml:space="preserve"> </w:t>
            </w:r>
            <w:r w:rsidRPr="00D55D55">
              <w:rPr>
                <w:b w:val="0"/>
                <w:sz w:val="22"/>
                <w:szCs w:val="22"/>
              </w:rPr>
              <w:t>понятия:</w:t>
            </w:r>
          </w:p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«вещество» и «тело», «простое вещество» и «химический элемент»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3"/>
              <w:shd w:val="clear" w:color="auto" w:fill="auto"/>
              <w:spacing w:line="100" w:lineRule="atLeast"/>
              <w:jc w:val="both"/>
              <w:rPr>
                <w:b w:val="0"/>
                <w:sz w:val="22"/>
                <w:szCs w:val="22"/>
              </w:rPr>
            </w:pPr>
            <w:r w:rsidRPr="00D55D55">
              <w:rPr>
                <w:b w:val="0"/>
                <w:sz w:val="22"/>
                <w:szCs w:val="22"/>
              </w:rPr>
              <w:t>Изделия</w:t>
            </w:r>
          </w:p>
          <w:p w:rsidR="005C7A00" w:rsidRPr="00D55D55" w:rsidRDefault="005C7A00" w:rsidP="005C7A00">
            <w:pPr>
              <w:pStyle w:val="3"/>
              <w:shd w:val="clear" w:color="auto" w:fill="auto"/>
              <w:spacing w:line="100" w:lineRule="atLeast"/>
              <w:jc w:val="both"/>
              <w:rPr>
                <w:b w:val="0"/>
                <w:sz w:val="22"/>
                <w:szCs w:val="22"/>
              </w:rPr>
            </w:pPr>
            <w:r w:rsidRPr="00D55D55">
              <w:rPr>
                <w:b w:val="0"/>
                <w:sz w:val="22"/>
                <w:szCs w:val="22"/>
              </w:rPr>
              <w:t>из стекла и</w:t>
            </w:r>
          </w:p>
          <w:p w:rsidR="005C7A00" w:rsidRPr="00D55D55" w:rsidRDefault="005C7A00" w:rsidP="005C7A00">
            <w:pPr>
              <w:pStyle w:val="3"/>
              <w:shd w:val="clear" w:color="auto" w:fill="auto"/>
              <w:spacing w:line="100" w:lineRule="atLeast"/>
              <w:jc w:val="both"/>
              <w:rPr>
                <w:b w:val="0"/>
                <w:sz w:val="22"/>
                <w:szCs w:val="22"/>
              </w:rPr>
            </w:pPr>
            <w:r w:rsidRPr="00D55D55">
              <w:rPr>
                <w:b w:val="0"/>
                <w:sz w:val="22"/>
                <w:szCs w:val="22"/>
              </w:rPr>
              <w:t>алюминия</w:t>
            </w:r>
          </w:p>
          <w:p w:rsidR="005C7A00" w:rsidRPr="00D55D55" w:rsidRDefault="005C7A00" w:rsidP="005C7A00">
            <w:pPr>
              <w:pStyle w:val="3"/>
              <w:shd w:val="clear" w:color="auto" w:fill="auto"/>
              <w:spacing w:line="100" w:lineRule="atLeast"/>
              <w:jc w:val="both"/>
              <w:rPr>
                <w:b w:val="0"/>
                <w:sz w:val="22"/>
                <w:szCs w:val="22"/>
              </w:rPr>
            </w:pPr>
            <w:r w:rsidRPr="00D55D55">
              <w:rPr>
                <w:b w:val="0"/>
                <w:sz w:val="22"/>
                <w:szCs w:val="22"/>
              </w:rPr>
              <w:t xml:space="preserve">Модели </w:t>
            </w:r>
          </w:p>
          <w:p w:rsidR="005C7A00" w:rsidRPr="00D55D55" w:rsidRDefault="005C7A00" w:rsidP="005C7A00">
            <w:pPr>
              <w:pStyle w:val="3"/>
              <w:shd w:val="clear" w:color="auto" w:fill="auto"/>
              <w:spacing w:line="100" w:lineRule="atLeast"/>
              <w:jc w:val="both"/>
              <w:rPr>
                <w:sz w:val="22"/>
                <w:szCs w:val="22"/>
              </w:rPr>
            </w:pPr>
            <w:r w:rsidRPr="00D55D55">
              <w:rPr>
                <w:b w:val="0"/>
                <w:sz w:val="22"/>
                <w:szCs w:val="22"/>
              </w:rPr>
              <w:t>молекул</w:t>
            </w:r>
          </w:p>
          <w:p w:rsidR="005C7A00" w:rsidRPr="00D55D55" w:rsidRDefault="005C7A00" w:rsidP="005C7A00">
            <w:pPr>
              <w:jc w:val="both"/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3"/>
              <w:shd w:val="clear" w:color="auto" w:fill="auto"/>
              <w:spacing w:line="100" w:lineRule="atLeast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D55D55">
              <w:rPr>
                <w:b w:val="0"/>
                <w:sz w:val="22"/>
                <w:szCs w:val="22"/>
              </w:rPr>
              <w:t>Введе</w:t>
            </w:r>
            <w:proofErr w:type="spellEnd"/>
            <w:r w:rsidRPr="00D55D55">
              <w:rPr>
                <w:b w:val="0"/>
                <w:sz w:val="22"/>
                <w:szCs w:val="22"/>
              </w:rPr>
              <w:t>-</w:t>
            </w:r>
          </w:p>
          <w:p w:rsidR="005C7A00" w:rsidRPr="00D55D55" w:rsidRDefault="005C7A00" w:rsidP="005C7A00">
            <w:pPr>
              <w:pStyle w:val="3"/>
              <w:shd w:val="clear" w:color="auto" w:fill="auto"/>
              <w:spacing w:line="100" w:lineRule="atLeast"/>
              <w:jc w:val="both"/>
              <w:rPr>
                <w:sz w:val="22"/>
                <w:szCs w:val="22"/>
              </w:rPr>
            </w:pPr>
            <w:proofErr w:type="spellStart"/>
            <w:r w:rsidRPr="00D55D55">
              <w:rPr>
                <w:b w:val="0"/>
                <w:sz w:val="22"/>
                <w:szCs w:val="22"/>
              </w:rPr>
              <w:t>ние</w:t>
            </w:r>
            <w:proofErr w:type="spellEnd"/>
            <w:r w:rsidRPr="00D55D55">
              <w:rPr>
                <w:b w:val="0"/>
                <w:sz w:val="22"/>
                <w:szCs w:val="22"/>
              </w:rPr>
              <w:t>.</w:t>
            </w:r>
          </w:p>
          <w:p w:rsidR="005C7A00" w:rsidRPr="00D55D55" w:rsidRDefault="005C7A00" w:rsidP="005C7A00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§ 1, упр.</w:t>
            </w:r>
          </w:p>
          <w:p w:rsidR="005C7A00" w:rsidRPr="00D55D55" w:rsidRDefault="005C7A00" w:rsidP="005C7A00">
            <w:pPr>
              <w:pStyle w:val="3"/>
              <w:shd w:val="clear" w:color="auto" w:fill="auto"/>
              <w:spacing w:line="100" w:lineRule="atLeast"/>
              <w:jc w:val="both"/>
              <w:rPr>
                <w:sz w:val="22"/>
                <w:szCs w:val="22"/>
              </w:rPr>
            </w:pPr>
            <w:r w:rsidRPr="00D55D55">
              <w:rPr>
                <w:b w:val="0"/>
                <w:sz w:val="22"/>
                <w:szCs w:val="22"/>
              </w:rPr>
              <w:t>3, 6, 10</w:t>
            </w:r>
          </w:p>
          <w:p w:rsidR="005C7A00" w:rsidRPr="00D55D55" w:rsidRDefault="005C7A00" w:rsidP="005C7A00">
            <w:pPr>
              <w:jc w:val="both"/>
            </w:pPr>
          </w:p>
        </w:tc>
      </w:tr>
      <w:tr w:rsidR="005C7A00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2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3"/>
              <w:shd w:val="clear" w:color="auto" w:fill="auto"/>
              <w:tabs>
                <w:tab w:val="left" w:pos="0"/>
              </w:tabs>
              <w:spacing w:line="100" w:lineRule="atLeast"/>
              <w:jc w:val="both"/>
              <w:rPr>
                <w:b w:val="0"/>
                <w:sz w:val="22"/>
                <w:szCs w:val="22"/>
              </w:rPr>
            </w:pPr>
            <w:r w:rsidRPr="00D55D55">
              <w:rPr>
                <w:b w:val="0"/>
                <w:sz w:val="22"/>
                <w:szCs w:val="22"/>
              </w:rPr>
              <w:t>Превраще</w:t>
            </w:r>
            <w:r w:rsidRPr="00D55D55">
              <w:rPr>
                <w:b w:val="0"/>
                <w:sz w:val="22"/>
                <w:szCs w:val="22"/>
              </w:rPr>
              <w:softHyphen/>
              <w:t>ния веществ.</w:t>
            </w:r>
          </w:p>
          <w:p w:rsidR="005C7A00" w:rsidRPr="00D55D55" w:rsidRDefault="005C7A00" w:rsidP="005C7A00">
            <w:pPr>
              <w:pStyle w:val="3"/>
              <w:shd w:val="clear" w:color="auto" w:fill="auto"/>
              <w:tabs>
                <w:tab w:val="left" w:pos="0"/>
              </w:tabs>
              <w:spacing w:line="100" w:lineRule="atLeast"/>
              <w:jc w:val="both"/>
              <w:rPr>
                <w:b w:val="0"/>
                <w:sz w:val="22"/>
                <w:szCs w:val="22"/>
              </w:rPr>
            </w:pPr>
            <w:r w:rsidRPr="00D55D55">
              <w:rPr>
                <w:b w:val="0"/>
                <w:sz w:val="22"/>
                <w:szCs w:val="22"/>
              </w:rPr>
              <w:t>Роль химии</w:t>
            </w:r>
          </w:p>
          <w:p w:rsidR="005C7A00" w:rsidRPr="00D55D55" w:rsidRDefault="005C7A00" w:rsidP="005C7A00">
            <w:pPr>
              <w:pStyle w:val="3"/>
              <w:shd w:val="clear" w:color="auto" w:fill="auto"/>
              <w:tabs>
                <w:tab w:val="left" w:pos="0"/>
              </w:tabs>
              <w:spacing w:line="100" w:lineRule="atLeast"/>
              <w:jc w:val="both"/>
              <w:rPr>
                <w:b w:val="0"/>
                <w:sz w:val="22"/>
                <w:szCs w:val="22"/>
              </w:rPr>
            </w:pPr>
            <w:r w:rsidRPr="00D55D55">
              <w:rPr>
                <w:b w:val="0"/>
                <w:sz w:val="22"/>
                <w:szCs w:val="22"/>
              </w:rPr>
              <w:t>в жизни</w:t>
            </w:r>
          </w:p>
          <w:p w:rsidR="005C7A00" w:rsidRPr="00D55D55" w:rsidRDefault="005C7A00" w:rsidP="005C7A00">
            <w:pPr>
              <w:pStyle w:val="3"/>
              <w:shd w:val="clear" w:color="auto" w:fill="auto"/>
              <w:spacing w:line="100" w:lineRule="atLeast"/>
              <w:jc w:val="both"/>
              <w:rPr>
                <w:sz w:val="22"/>
                <w:szCs w:val="22"/>
              </w:rPr>
            </w:pPr>
            <w:r w:rsidRPr="00D55D55">
              <w:rPr>
                <w:b w:val="0"/>
                <w:sz w:val="22"/>
                <w:szCs w:val="22"/>
              </w:rPr>
              <w:t>человека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  <w:rPr>
                <w:bCs/>
              </w:rPr>
            </w:pPr>
            <w:r w:rsidRPr="00D55D55">
              <w:rPr>
                <w:bCs/>
                <w:sz w:val="22"/>
                <w:szCs w:val="22"/>
              </w:rPr>
              <w:t>Дать представление о химической реакции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bCs/>
                <w:sz w:val="22"/>
                <w:szCs w:val="22"/>
              </w:rPr>
              <w:t>Химическое явление, физические явления, химическая реакция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  <w:rPr>
                <w:bCs/>
              </w:rPr>
            </w:pPr>
            <w:r w:rsidRPr="00D55D55">
              <w:rPr>
                <w:sz w:val="22"/>
                <w:szCs w:val="22"/>
              </w:rPr>
              <w:t>КУ</w:t>
            </w:r>
          </w:p>
          <w:p w:rsidR="005C7A00" w:rsidRPr="00D55D55" w:rsidRDefault="005C7A00" w:rsidP="005C7A00">
            <w:pPr>
              <w:jc w:val="both"/>
            </w:pPr>
            <w:r w:rsidRPr="00D55D55">
              <w:rPr>
                <w:bCs/>
                <w:sz w:val="22"/>
                <w:szCs w:val="22"/>
              </w:rPr>
              <w:t>Текущий</w:t>
            </w:r>
          </w:p>
          <w:p w:rsidR="005C7A00" w:rsidRPr="00D55D55" w:rsidRDefault="005C7A00" w:rsidP="005C7A00">
            <w:pPr>
              <w:jc w:val="both"/>
              <w:rPr>
                <w:bCs/>
              </w:rPr>
            </w:pPr>
            <w:r w:rsidRPr="00D55D55">
              <w:rPr>
                <w:sz w:val="22"/>
                <w:szCs w:val="22"/>
              </w:rPr>
              <w:t>Упр. 1-3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bCs/>
                <w:sz w:val="22"/>
                <w:szCs w:val="22"/>
              </w:rPr>
              <w:t>Л.р.№3 Прокали</w:t>
            </w:r>
            <w:r w:rsidRPr="00D55D55">
              <w:rPr>
                <w:bCs/>
                <w:sz w:val="22"/>
                <w:szCs w:val="22"/>
              </w:rPr>
              <w:softHyphen/>
              <w:t>вание медной прово</w:t>
            </w:r>
            <w:r w:rsidRPr="00D55D55">
              <w:rPr>
                <w:bCs/>
                <w:sz w:val="22"/>
                <w:szCs w:val="22"/>
              </w:rPr>
              <w:softHyphen/>
            </w:r>
            <w:r w:rsidRPr="00D55D55">
              <w:rPr>
                <w:sz w:val="22"/>
                <w:szCs w:val="22"/>
              </w:rPr>
              <w:t>локи, взаи</w:t>
            </w:r>
            <w:r w:rsidRPr="00D55D55">
              <w:rPr>
                <w:sz w:val="22"/>
                <w:szCs w:val="22"/>
              </w:rPr>
              <w:softHyphen/>
              <w:t>модействие мела с соля</w:t>
            </w:r>
            <w:r w:rsidRPr="00D55D55">
              <w:rPr>
                <w:sz w:val="22"/>
                <w:szCs w:val="22"/>
              </w:rPr>
              <w:softHyphen/>
              <w:t>ной кисло</w:t>
            </w:r>
            <w:r w:rsidRPr="00D55D55">
              <w:rPr>
                <w:sz w:val="22"/>
                <w:szCs w:val="22"/>
              </w:rPr>
              <w:softHyphen/>
              <w:t>той, взаимодействие мела с кислотой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3"/>
              <w:shd w:val="clear" w:color="auto" w:fill="auto"/>
              <w:tabs>
                <w:tab w:val="left" w:pos="28"/>
              </w:tabs>
              <w:spacing w:line="100" w:lineRule="atLeast"/>
              <w:ind w:left="28"/>
              <w:jc w:val="both"/>
              <w:rPr>
                <w:b w:val="0"/>
                <w:sz w:val="22"/>
                <w:szCs w:val="22"/>
              </w:rPr>
            </w:pPr>
            <w:r w:rsidRPr="00D55D55">
              <w:rPr>
                <w:b w:val="0"/>
                <w:sz w:val="22"/>
                <w:szCs w:val="22"/>
              </w:rPr>
              <w:t>Понятие «хими</w:t>
            </w:r>
            <w:r w:rsidRPr="00D55D55">
              <w:rPr>
                <w:b w:val="0"/>
                <w:sz w:val="22"/>
                <w:szCs w:val="22"/>
              </w:rPr>
              <w:softHyphen/>
              <w:t>ческая реакция»</w:t>
            </w:r>
          </w:p>
          <w:p w:rsidR="005C7A00" w:rsidRPr="00D55D55" w:rsidRDefault="005C7A00" w:rsidP="005C7A00">
            <w:pPr>
              <w:pStyle w:val="3"/>
              <w:shd w:val="clear" w:color="auto" w:fill="auto"/>
              <w:spacing w:line="100" w:lineRule="atLeast"/>
              <w:ind w:left="28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3"/>
              <w:shd w:val="clear" w:color="auto" w:fill="auto"/>
              <w:tabs>
                <w:tab w:val="left" w:pos="0"/>
              </w:tabs>
              <w:spacing w:line="100" w:lineRule="atLeast"/>
              <w:jc w:val="both"/>
              <w:rPr>
                <w:b w:val="0"/>
                <w:sz w:val="22"/>
                <w:szCs w:val="22"/>
              </w:rPr>
            </w:pPr>
            <w:r w:rsidRPr="00D55D55">
              <w:rPr>
                <w:b w:val="0"/>
                <w:sz w:val="22"/>
                <w:szCs w:val="22"/>
              </w:rPr>
              <w:t xml:space="preserve">Отличать </w:t>
            </w:r>
            <w:proofErr w:type="spellStart"/>
            <w:r w:rsidRPr="00D55D55">
              <w:rPr>
                <w:b w:val="0"/>
                <w:sz w:val="22"/>
                <w:szCs w:val="22"/>
              </w:rPr>
              <w:t>хими</w:t>
            </w:r>
            <w:proofErr w:type="spellEnd"/>
          </w:p>
          <w:p w:rsidR="005C7A00" w:rsidRPr="00D55D55" w:rsidRDefault="005C7A00" w:rsidP="005C7A00">
            <w:pPr>
              <w:pStyle w:val="3"/>
              <w:shd w:val="clear" w:color="auto" w:fill="auto"/>
              <w:spacing w:line="100" w:lineRule="atLeast"/>
              <w:ind w:left="28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D55D55">
              <w:rPr>
                <w:b w:val="0"/>
                <w:sz w:val="22"/>
                <w:szCs w:val="22"/>
              </w:rPr>
              <w:t>ческие</w:t>
            </w:r>
            <w:proofErr w:type="spellEnd"/>
            <w:r w:rsidRPr="00D55D55">
              <w:rPr>
                <w:b w:val="0"/>
                <w:sz w:val="22"/>
                <w:szCs w:val="22"/>
              </w:rPr>
              <w:t xml:space="preserve"> реакции от физических явлений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3"/>
              <w:shd w:val="clear" w:color="auto" w:fill="auto"/>
              <w:spacing w:line="100" w:lineRule="atLeast"/>
              <w:jc w:val="both"/>
              <w:rPr>
                <w:rStyle w:val="32pt"/>
                <w:sz w:val="22"/>
                <w:szCs w:val="22"/>
              </w:rPr>
            </w:pPr>
            <w:r w:rsidRPr="00D55D55">
              <w:rPr>
                <w:b w:val="0"/>
                <w:sz w:val="22"/>
                <w:szCs w:val="22"/>
              </w:rPr>
              <w:t xml:space="preserve">Медная проволока, спиртовка, мел, соляная кислота, пробирка 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3"/>
              <w:shd w:val="clear" w:color="auto" w:fill="auto"/>
              <w:tabs>
                <w:tab w:val="left" w:pos="0"/>
              </w:tabs>
              <w:spacing w:line="100" w:lineRule="atLeast"/>
              <w:jc w:val="both"/>
              <w:rPr>
                <w:b w:val="0"/>
                <w:sz w:val="22"/>
                <w:szCs w:val="22"/>
              </w:rPr>
            </w:pPr>
            <w:r w:rsidRPr="00D55D55">
              <w:rPr>
                <w:rStyle w:val="32pt"/>
                <w:sz w:val="22"/>
                <w:szCs w:val="22"/>
              </w:rPr>
              <w:t>§2,</w:t>
            </w:r>
          </w:p>
          <w:p w:rsidR="005C7A00" w:rsidRPr="00D55D55" w:rsidRDefault="005C7A00" w:rsidP="005C7A00">
            <w:pPr>
              <w:pStyle w:val="3"/>
              <w:shd w:val="clear" w:color="auto" w:fill="auto"/>
              <w:tabs>
                <w:tab w:val="left" w:pos="0"/>
              </w:tabs>
              <w:spacing w:line="100" w:lineRule="atLeast"/>
              <w:jc w:val="both"/>
              <w:rPr>
                <w:rStyle w:val="32pt"/>
                <w:sz w:val="22"/>
                <w:szCs w:val="22"/>
              </w:rPr>
            </w:pPr>
            <w:r w:rsidRPr="00D55D55">
              <w:rPr>
                <w:b w:val="0"/>
                <w:sz w:val="22"/>
                <w:szCs w:val="22"/>
              </w:rPr>
              <w:t>упр. 1, 2.</w:t>
            </w:r>
          </w:p>
          <w:p w:rsidR="005C7A00" w:rsidRPr="00D55D55" w:rsidRDefault="005C7A00" w:rsidP="005C7A00">
            <w:pPr>
              <w:pStyle w:val="3"/>
              <w:shd w:val="clear" w:color="auto" w:fill="auto"/>
              <w:tabs>
                <w:tab w:val="left" w:pos="0"/>
              </w:tabs>
              <w:spacing w:line="100" w:lineRule="atLeast"/>
              <w:jc w:val="both"/>
              <w:rPr>
                <w:b w:val="0"/>
                <w:sz w:val="22"/>
                <w:szCs w:val="22"/>
              </w:rPr>
            </w:pPr>
            <w:r w:rsidRPr="00D55D55">
              <w:rPr>
                <w:rStyle w:val="32pt"/>
                <w:sz w:val="22"/>
                <w:szCs w:val="22"/>
              </w:rPr>
              <w:t>§3</w:t>
            </w:r>
          </w:p>
          <w:p w:rsidR="005C7A00" w:rsidRPr="00D55D55" w:rsidRDefault="005C7A00" w:rsidP="005C7A00">
            <w:pPr>
              <w:pStyle w:val="3"/>
              <w:shd w:val="clear" w:color="auto" w:fill="auto"/>
              <w:spacing w:line="100" w:lineRule="atLeas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C7A00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3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3"/>
              <w:shd w:val="clear" w:color="auto" w:fill="auto"/>
              <w:tabs>
                <w:tab w:val="left" w:pos="0"/>
              </w:tabs>
              <w:spacing w:line="100" w:lineRule="atLeast"/>
              <w:jc w:val="both"/>
              <w:rPr>
                <w:sz w:val="22"/>
                <w:szCs w:val="22"/>
              </w:rPr>
            </w:pPr>
            <w:r w:rsidRPr="00D55D55">
              <w:rPr>
                <w:b w:val="0"/>
                <w:sz w:val="22"/>
                <w:szCs w:val="22"/>
              </w:rPr>
              <w:t>Периоди</w:t>
            </w:r>
            <w:r w:rsidRPr="00D55D55">
              <w:rPr>
                <w:b w:val="0"/>
                <w:sz w:val="22"/>
                <w:szCs w:val="22"/>
              </w:rPr>
              <w:softHyphen/>
              <w:t>ческая сис</w:t>
            </w:r>
            <w:r w:rsidRPr="00D55D55">
              <w:rPr>
                <w:b w:val="0"/>
                <w:sz w:val="22"/>
                <w:szCs w:val="22"/>
              </w:rPr>
              <w:softHyphen/>
              <w:t>тема хими</w:t>
            </w:r>
            <w:r w:rsidRPr="00D55D55">
              <w:rPr>
                <w:b w:val="0"/>
                <w:sz w:val="22"/>
                <w:szCs w:val="22"/>
              </w:rPr>
              <w:softHyphen/>
              <w:t xml:space="preserve">ческих элементов. </w:t>
            </w:r>
            <w:r w:rsidRPr="00D55D55">
              <w:rPr>
                <w:b w:val="0"/>
                <w:sz w:val="22"/>
                <w:szCs w:val="22"/>
              </w:rPr>
              <w:lastRenderedPageBreak/>
              <w:t>Знаки химических элементов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  <w:rPr>
                <w:bCs/>
              </w:rPr>
            </w:pPr>
            <w:r w:rsidRPr="00D55D55">
              <w:rPr>
                <w:bCs/>
                <w:sz w:val="22"/>
                <w:szCs w:val="22"/>
              </w:rPr>
              <w:lastRenderedPageBreak/>
              <w:t>Ввести понятие о знаках химических  элементов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bCs/>
                <w:sz w:val="22"/>
                <w:szCs w:val="22"/>
              </w:rPr>
              <w:t>Периодическая система, периоды, группы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КУ</w:t>
            </w:r>
          </w:p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Фрон</w:t>
            </w:r>
            <w:r w:rsidRPr="00D55D55">
              <w:rPr>
                <w:sz w:val="22"/>
                <w:szCs w:val="22"/>
              </w:rPr>
              <w:softHyphen/>
              <w:t>тальный</w:t>
            </w:r>
          </w:p>
          <w:p w:rsidR="005C7A00" w:rsidRPr="00D55D55" w:rsidRDefault="005C7A00" w:rsidP="005C7A00">
            <w:pPr>
              <w:jc w:val="both"/>
              <w:rPr>
                <w:bCs/>
              </w:rPr>
            </w:pPr>
            <w:r w:rsidRPr="00D55D55">
              <w:rPr>
                <w:sz w:val="22"/>
                <w:szCs w:val="22"/>
              </w:rPr>
              <w:t>Таблица 1, с. 32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3"/>
              <w:shd w:val="clear" w:color="auto" w:fill="auto"/>
              <w:tabs>
                <w:tab w:val="left" w:pos="28"/>
              </w:tabs>
              <w:spacing w:line="100" w:lineRule="atLeast"/>
              <w:ind w:left="28"/>
              <w:jc w:val="both"/>
              <w:rPr>
                <w:sz w:val="22"/>
                <w:szCs w:val="22"/>
              </w:rPr>
            </w:pPr>
            <w:r w:rsidRPr="00D55D55">
              <w:rPr>
                <w:b w:val="0"/>
                <w:sz w:val="22"/>
                <w:szCs w:val="22"/>
              </w:rPr>
              <w:t>Знаки первых 20 химических элементов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272"/>
              </w:tabs>
              <w:spacing w:line="274" w:lineRule="exact"/>
              <w:ind w:left="-1"/>
              <w:jc w:val="both"/>
            </w:pPr>
            <w:r w:rsidRPr="00D55D55">
              <w:rPr>
                <w:sz w:val="22"/>
                <w:szCs w:val="22"/>
              </w:rPr>
              <w:t>- определять положе</w:t>
            </w:r>
            <w:r w:rsidRPr="00D55D55">
              <w:rPr>
                <w:sz w:val="22"/>
                <w:szCs w:val="22"/>
              </w:rPr>
              <w:softHyphen/>
              <w:t>ние химического эле</w:t>
            </w:r>
            <w:r w:rsidRPr="00D55D55">
              <w:rPr>
                <w:sz w:val="22"/>
                <w:szCs w:val="22"/>
              </w:rPr>
              <w:softHyphen/>
              <w:t xml:space="preserve">мента в </w:t>
            </w:r>
            <w:r w:rsidRPr="00D55D55">
              <w:rPr>
                <w:sz w:val="22"/>
                <w:szCs w:val="22"/>
              </w:rPr>
              <w:lastRenderedPageBreak/>
              <w:t>Периодической системе;</w:t>
            </w:r>
          </w:p>
          <w:p w:rsidR="005C7A00" w:rsidRPr="00D55D55" w:rsidRDefault="005C7A00" w:rsidP="005C7A00">
            <w:pPr>
              <w:pStyle w:val="3"/>
              <w:shd w:val="clear" w:color="auto" w:fill="auto"/>
              <w:spacing w:line="100" w:lineRule="atLeast"/>
              <w:ind w:left="-1"/>
              <w:jc w:val="both"/>
              <w:rPr>
                <w:b w:val="0"/>
                <w:sz w:val="22"/>
                <w:szCs w:val="22"/>
              </w:rPr>
            </w:pPr>
            <w:r w:rsidRPr="00D55D55">
              <w:rPr>
                <w:sz w:val="22"/>
                <w:szCs w:val="22"/>
              </w:rPr>
              <w:t xml:space="preserve">- </w:t>
            </w:r>
            <w:r w:rsidRPr="00D55D55">
              <w:rPr>
                <w:b w:val="0"/>
                <w:sz w:val="22"/>
                <w:szCs w:val="22"/>
              </w:rPr>
              <w:t xml:space="preserve">называть </w:t>
            </w:r>
            <w:proofErr w:type="spellStart"/>
            <w:r w:rsidRPr="00D55D55">
              <w:rPr>
                <w:b w:val="0"/>
                <w:sz w:val="22"/>
                <w:szCs w:val="22"/>
              </w:rPr>
              <w:t>химич</w:t>
            </w:r>
            <w:proofErr w:type="spellEnd"/>
            <w:r w:rsidRPr="00D55D55">
              <w:rPr>
                <w:b w:val="0"/>
                <w:sz w:val="22"/>
                <w:szCs w:val="22"/>
              </w:rPr>
              <w:t xml:space="preserve"> элементы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3"/>
              <w:shd w:val="clear" w:color="auto" w:fill="auto"/>
              <w:spacing w:line="100" w:lineRule="atLeast"/>
              <w:jc w:val="both"/>
              <w:rPr>
                <w:sz w:val="22"/>
                <w:szCs w:val="22"/>
              </w:rPr>
            </w:pPr>
            <w:r w:rsidRPr="00D55D55">
              <w:rPr>
                <w:b w:val="0"/>
                <w:sz w:val="22"/>
                <w:szCs w:val="22"/>
              </w:rPr>
              <w:lastRenderedPageBreak/>
              <w:t>Таблица «Периодиче</w:t>
            </w:r>
            <w:r w:rsidRPr="00D55D55">
              <w:rPr>
                <w:b w:val="0"/>
                <w:sz w:val="22"/>
                <w:szCs w:val="22"/>
              </w:rPr>
              <w:softHyphen/>
              <w:t xml:space="preserve">ская система химических </w:t>
            </w:r>
            <w:r w:rsidRPr="00D55D55">
              <w:rPr>
                <w:b w:val="0"/>
                <w:sz w:val="22"/>
                <w:szCs w:val="22"/>
              </w:rPr>
              <w:lastRenderedPageBreak/>
              <w:t>элементов Менделеева»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274" w:lineRule="exact"/>
              <w:jc w:val="both"/>
            </w:pPr>
            <w:r w:rsidRPr="00D55D55">
              <w:rPr>
                <w:sz w:val="22"/>
                <w:szCs w:val="22"/>
              </w:rPr>
              <w:lastRenderedPageBreak/>
              <w:t xml:space="preserve">§4, </w:t>
            </w:r>
          </w:p>
          <w:p w:rsidR="005C7A00" w:rsidRPr="00D55D55" w:rsidRDefault="005C7A00" w:rsidP="005C7A00">
            <w:pPr>
              <w:pStyle w:val="3"/>
              <w:shd w:val="clear" w:color="auto" w:fill="auto"/>
              <w:tabs>
                <w:tab w:val="left" w:pos="0"/>
              </w:tabs>
              <w:spacing w:line="100" w:lineRule="atLeast"/>
              <w:jc w:val="both"/>
              <w:rPr>
                <w:sz w:val="22"/>
                <w:szCs w:val="22"/>
              </w:rPr>
            </w:pPr>
            <w:r w:rsidRPr="00D55D55">
              <w:rPr>
                <w:b w:val="0"/>
                <w:sz w:val="22"/>
                <w:szCs w:val="22"/>
              </w:rPr>
              <w:t>упр. 5</w:t>
            </w:r>
          </w:p>
        </w:tc>
      </w:tr>
      <w:tr w:rsidR="005C7A00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3"/>
              <w:shd w:val="clear" w:color="auto" w:fill="auto"/>
              <w:tabs>
                <w:tab w:val="left" w:pos="0"/>
              </w:tabs>
              <w:spacing w:line="100" w:lineRule="atLeast"/>
              <w:jc w:val="both"/>
              <w:rPr>
                <w:sz w:val="22"/>
                <w:szCs w:val="22"/>
              </w:rPr>
            </w:pPr>
            <w:r w:rsidRPr="00D55D55">
              <w:rPr>
                <w:b w:val="0"/>
                <w:sz w:val="22"/>
                <w:szCs w:val="22"/>
              </w:rPr>
              <w:t>Химиче</w:t>
            </w:r>
            <w:r w:rsidRPr="00D55D55">
              <w:rPr>
                <w:b w:val="0"/>
                <w:sz w:val="22"/>
                <w:szCs w:val="22"/>
              </w:rPr>
              <w:softHyphen/>
              <w:t>ские фор</w:t>
            </w:r>
            <w:r w:rsidRPr="00D55D55">
              <w:rPr>
                <w:b w:val="0"/>
                <w:sz w:val="22"/>
                <w:szCs w:val="22"/>
              </w:rPr>
              <w:softHyphen/>
              <w:t>мулы. От</w:t>
            </w:r>
            <w:r w:rsidRPr="00D55D55">
              <w:rPr>
                <w:b w:val="0"/>
                <w:sz w:val="22"/>
                <w:szCs w:val="22"/>
              </w:rPr>
              <w:softHyphen/>
              <w:t>носитель</w:t>
            </w:r>
            <w:r w:rsidRPr="00D55D55">
              <w:rPr>
                <w:b w:val="0"/>
                <w:sz w:val="22"/>
                <w:szCs w:val="22"/>
              </w:rPr>
              <w:softHyphen/>
              <w:t>ная атом</w:t>
            </w:r>
            <w:r w:rsidRPr="00D55D55">
              <w:rPr>
                <w:b w:val="0"/>
                <w:sz w:val="22"/>
                <w:szCs w:val="22"/>
              </w:rPr>
              <w:softHyphen/>
              <w:t>ная и мо</w:t>
            </w:r>
            <w:r w:rsidRPr="00D55D55">
              <w:rPr>
                <w:b w:val="0"/>
                <w:sz w:val="22"/>
                <w:szCs w:val="22"/>
              </w:rPr>
              <w:softHyphen/>
              <w:t>лекулярная масса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  <w:rPr>
                <w:bCs/>
              </w:rPr>
            </w:pPr>
            <w:r w:rsidRPr="00D55D55">
              <w:rPr>
                <w:bCs/>
                <w:sz w:val="22"/>
                <w:szCs w:val="22"/>
              </w:rPr>
              <w:t>Дать первые представления о химических формулах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bCs/>
                <w:sz w:val="22"/>
                <w:szCs w:val="22"/>
              </w:rPr>
              <w:t>Химическая формула, индекс, коэффициент, относительная молекулярная масса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КУ</w:t>
            </w:r>
          </w:p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 xml:space="preserve">Работа с ДМ. </w:t>
            </w:r>
          </w:p>
          <w:p w:rsidR="005C7A00" w:rsidRPr="00D55D55" w:rsidRDefault="005C7A00" w:rsidP="005C7A00">
            <w:pPr>
              <w:jc w:val="both"/>
              <w:rPr>
                <w:bCs/>
              </w:rPr>
            </w:pPr>
            <w:r w:rsidRPr="00D55D55">
              <w:rPr>
                <w:sz w:val="22"/>
                <w:szCs w:val="22"/>
              </w:rPr>
              <w:t>Упр. 1, 2, 6-8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D308A2">
            <w:pPr>
              <w:pStyle w:val="af1"/>
              <w:widowControl w:val="0"/>
              <w:numPr>
                <w:ilvl w:val="0"/>
                <w:numId w:val="19"/>
              </w:numPr>
              <w:tabs>
                <w:tab w:val="left" w:pos="273"/>
                <w:tab w:val="left" w:pos="299"/>
              </w:tabs>
              <w:suppressAutoHyphens/>
              <w:spacing w:line="274" w:lineRule="exact"/>
              <w:jc w:val="both"/>
            </w:pPr>
            <w:r w:rsidRPr="00D55D55">
              <w:rPr>
                <w:sz w:val="22"/>
                <w:szCs w:val="22"/>
              </w:rPr>
              <w:t>определение химиче</w:t>
            </w:r>
            <w:r w:rsidRPr="00D55D55">
              <w:rPr>
                <w:sz w:val="22"/>
                <w:szCs w:val="22"/>
              </w:rPr>
              <w:softHyphen/>
              <w:t>ской формулы вещества;</w:t>
            </w:r>
          </w:p>
          <w:p w:rsidR="005C7A00" w:rsidRPr="00D55D55" w:rsidRDefault="005C7A00" w:rsidP="00D308A2">
            <w:pPr>
              <w:pStyle w:val="af1"/>
              <w:widowControl w:val="0"/>
              <w:numPr>
                <w:ilvl w:val="0"/>
                <w:numId w:val="19"/>
              </w:numPr>
              <w:tabs>
                <w:tab w:val="left" w:pos="273"/>
                <w:tab w:val="left" w:pos="299"/>
              </w:tabs>
              <w:suppressAutoHyphens/>
              <w:spacing w:line="274" w:lineRule="exact"/>
              <w:jc w:val="both"/>
              <w:rPr>
                <w:rStyle w:val="af3"/>
                <w:sz w:val="22"/>
                <w:szCs w:val="22"/>
              </w:rPr>
            </w:pPr>
            <w:r w:rsidRPr="00D55D55">
              <w:rPr>
                <w:sz w:val="22"/>
                <w:szCs w:val="22"/>
              </w:rPr>
              <w:t xml:space="preserve">формулировку закона постоянства состава. </w:t>
            </w:r>
          </w:p>
          <w:p w:rsidR="005C7A00" w:rsidRPr="00D55D55" w:rsidRDefault="005C7A00" w:rsidP="005C7A00">
            <w:pPr>
              <w:pStyle w:val="3"/>
              <w:shd w:val="clear" w:color="auto" w:fill="auto"/>
              <w:tabs>
                <w:tab w:val="left" w:pos="299"/>
              </w:tabs>
              <w:spacing w:line="100" w:lineRule="atLeast"/>
              <w:jc w:val="both"/>
              <w:rPr>
                <w:sz w:val="22"/>
                <w:szCs w:val="22"/>
              </w:rPr>
            </w:pPr>
            <w:r w:rsidRPr="00D55D55">
              <w:rPr>
                <w:rStyle w:val="af3"/>
                <w:sz w:val="22"/>
                <w:szCs w:val="22"/>
              </w:rPr>
              <w:t>Понимать</w:t>
            </w:r>
            <w:r w:rsidRPr="00D55D55">
              <w:rPr>
                <w:sz w:val="22"/>
                <w:szCs w:val="22"/>
              </w:rPr>
              <w:t xml:space="preserve"> </w:t>
            </w:r>
            <w:r w:rsidRPr="00D55D55">
              <w:rPr>
                <w:b w:val="0"/>
                <w:sz w:val="22"/>
                <w:szCs w:val="22"/>
              </w:rPr>
              <w:t>и записы</w:t>
            </w:r>
            <w:r w:rsidRPr="00D55D55">
              <w:rPr>
                <w:b w:val="0"/>
                <w:sz w:val="22"/>
                <w:szCs w:val="22"/>
              </w:rPr>
              <w:softHyphen/>
              <w:t>вать химические фор</w:t>
            </w:r>
            <w:r w:rsidRPr="00D55D55">
              <w:rPr>
                <w:b w:val="0"/>
                <w:sz w:val="22"/>
                <w:szCs w:val="22"/>
              </w:rPr>
              <w:softHyphen/>
              <w:t>мулы веществ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272"/>
                <w:tab w:val="left" w:pos="358"/>
              </w:tabs>
              <w:spacing w:line="274" w:lineRule="exact"/>
              <w:ind w:left="-1"/>
              <w:jc w:val="both"/>
            </w:pPr>
            <w:r w:rsidRPr="00D55D55">
              <w:rPr>
                <w:sz w:val="22"/>
                <w:szCs w:val="22"/>
              </w:rPr>
              <w:t>Определять состав веществ по химической формуле;</w:t>
            </w:r>
          </w:p>
          <w:p w:rsidR="005C7A00" w:rsidRPr="00D55D55" w:rsidRDefault="005C7A00" w:rsidP="005C7A00">
            <w:pPr>
              <w:pStyle w:val="af1"/>
              <w:tabs>
                <w:tab w:val="left" w:pos="272"/>
                <w:tab w:val="left" w:pos="358"/>
              </w:tabs>
              <w:spacing w:line="274" w:lineRule="exact"/>
              <w:ind w:left="-1"/>
              <w:jc w:val="both"/>
            </w:pPr>
            <w:r w:rsidRPr="00D55D55">
              <w:rPr>
                <w:sz w:val="22"/>
                <w:szCs w:val="22"/>
              </w:rPr>
              <w:t>принадлежность к простым и сложным веществам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3"/>
              <w:shd w:val="clear" w:color="auto" w:fill="auto"/>
              <w:spacing w:line="100" w:lineRule="atLeast"/>
              <w:jc w:val="both"/>
              <w:rPr>
                <w:sz w:val="22"/>
                <w:szCs w:val="22"/>
              </w:rPr>
            </w:pPr>
            <w:r w:rsidRPr="00D55D55">
              <w:rPr>
                <w:b w:val="0"/>
                <w:sz w:val="22"/>
                <w:szCs w:val="22"/>
              </w:rPr>
              <w:t>ПСХЭ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274" w:lineRule="exact"/>
              <w:jc w:val="both"/>
            </w:pPr>
            <w:r w:rsidRPr="00D55D55">
              <w:rPr>
                <w:sz w:val="22"/>
                <w:szCs w:val="22"/>
              </w:rPr>
              <w:t xml:space="preserve">§5, 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274" w:lineRule="exact"/>
              <w:jc w:val="both"/>
            </w:pPr>
            <w:r w:rsidRPr="00D55D55">
              <w:rPr>
                <w:sz w:val="22"/>
                <w:szCs w:val="22"/>
              </w:rPr>
              <w:t>упр. 1, 2, 8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274" w:lineRule="exact"/>
              <w:jc w:val="both"/>
            </w:pPr>
          </w:p>
        </w:tc>
      </w:tr>
      <w:tr w:rsidR="005C7A00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5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3"/>
              <w:shd w:val="clear" w:color="auto" w:fill="auto"/>
              <w:tabs>
                <w:tab w:val="left" w:pos="0"/>
              </w:tabs>
              <w:spacing w:line="100" w:lineRule="atLeast"/>
              <w:jc w:val="both"/>
              <w:rPr>
                <w:sz w:val="22"/>
                <w:szCs w:val="22"/>
              </w:rPr>
            </w:pPr>
            <w:r w:rsidRPr="00D55D55">
              <w:rPr>
                <w:b w:val="0"/>
                <w:sz w:val="22"/>
                <w:szCs w:val="22"/>
              </w:rPr>
              <w:t>Массовая доля эле</w:t>
            </w:r>
            <w:r w:rsidRPr="00D55D55">
              <w:rPr>
                <w:b w:val="0"/>
                <w:sz w:val="22"/>
                <w:szCs w:val="22"/>
              </w:rPr>
              <w:softHyphen/>
              <w:t>мента в соединении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  <w:rPr>
                <w:bCs/>
              </w:rPr>
            </w:pPr>
            <w:r w:rsidRPr="00D55D55">
              <w:rPr>
                <w:bCs/>
                <w:sz w:val="22"/>
                <w:szCs w:val="22"/>
              </w:rPr>
              <w:t>Научить</w:t>
            </w:r>
            <w:r w:rsidRPr="00D55D55">
              <w:rPr>
                <w:sz w:val="22"/>
                <w:szCs w:val="22"/>
              </w:rPr>
              <w:t xml:space="preserve"> устанавливать простейшие формулы вещества по массовым долям элементов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bCs/>
                <w:sz w:val="22"/>
                <w:szCs w:val="22"/>
              </w:rPr>
              <w:t>Массовая доля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after="0" w:line="100" w:lineRule="atLeast"/>
              <w:jc w:val="both"/>
            </w:pPr>
            <w:r w:rsidRPr="00D55D55">
              <w:rPr>
                <w:sz w:val="22"/>
                <w:szCs w:val="22"/>
              </w:rPr>
              <w:t>УОНМ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after="0" w:line="100" w:lineRule="atLeast"/>
              <w:jc w:val="both"/>
            </w:pPr>
            <w:r w:rsidRPr="00D55D55">
              <w:rPr>
                <w:sz w:val="22"/>
                <w:szCs w:val="22"/>
              </w:rPr>
              <w:t>Работа по карточкам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after="0" w:line="100" w:lineRule="atLeast"/>
              <w:jc w:val="both"/>
            </w:pPr>
            <w:r w:rsidRPr="00D55D55">
              <w:rPr>
                <w:sz w:val="22"/>
                <w:szCs w:val="22"/>
              </w:rPr>
              <w:t>упр. 6, 7</w:t>
            </w:r>
          </w:p>
          <w:p w:rsidR="005C7A00" w:rsidRPr="00D55D55" w:rsidRDefault="005C7A00" w:rsidP="005C7A00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273"/>
                <w:tab w:val="left" w:pos="299"/>
              </w:tabs>
              <w:spacing w:line="274" w:lineRule="exact"/>
              <w:jc w:val="both"/>
            </w:pPr>
            <w:r w:rsidRPr="00D55D55">
              <w:rPr>
                <w:sz w:val="22"/>
                <w:szCs w:val="22"/>
              </w:rPr>
              <w:t>Понятие «массовая доля»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272"/>
                <w:tab w:val="left" w:pos="358"/>
              </w:tabs>
              <w:spacing w:line="274" w:lineRule="exact"/>
              <w:ind w:left="-1"/>
              <w:jc w:val="both"/>
            </w:pPr>
            <w:r w:rsidRPr="00D55D55">
              <w:rPr>
                <w:sz w:val="22"/>
                <w:szCs w:val="22"/>
              </w:rPr>
              <w:t>Вычислять мас</w:t>
            </w:r>
            <w:r w:rsidRPr="00D55D55">
              <w:rPr>
                <w:sz w:val="22"/>
                <w:szCs w:val="22"/>
              </w:rPr>
              <w:softHyphen/>
              <w:t>совую долю химиче</w:t>
            </w:r>
            <w:r w:rsidRPr="00D55D55">
              <w:rPr>
                <w:sz w:val="22"/>
                <w:szCs w:val="22"/>
              </w:rPr>
              <w:softHyphen/>
              <w:t>ского элемента в со</w:t>
            </w:r>
            <w:r w:rsidRPr="00D55D55">
              <w:rPr>
                <w:sz w:val="22"/>
                <w:szCs w:val="22"/>
              </w:rPr>
              <w:softHyphen/>
              <w:t>единении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spacing w:line="283" w:lineRule="exact"/>
              <w:jc w:val="both"/>
            </w:pPr>
            <w:r w:rsidRPr="00D55D55">
              <w:rPr>
                <w:sz w:val="22"/>
                <w:szCs w:val="22"/>
              </w:rPr>
              <w:t>Карточк</w:t>
            </w:r>
            <w:proofErr w:type="gramStart"/>
            <w:r w:rsidRPr="00D55D55">
              <w:rPr>
                <w:sz w:val="22"/>
                <w:szCs w:val="22"/>
              </w:rPr>
              <w:t>и-</w:t>
            </w:r>
            <w:proofErr w:type="gramEnd"/>
            <w:r w:rsidRPr="00D55D55">
              <w:rPr>
                <w:sz w:val="22"/>
                <w:szCs w:val="22"/>
              </w:rPr>
              <w:t xml:space="preserve"> задания</w:t>
            </w:r>
          </w:p>
          <w:p w:rsidR="005C7A00" w:rsidRPr="00D55D55" w:rsidRDefault="005C7A00" w:rsidP="005C7A00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«Контрольные и про</w:t>
            </w:r>
            <w:r w:rsidRPr="00D55D55">
              <w:rPr>
                <w:sz w:val="22"/>
                <w:szCs w:val="22"/>
              </w:rPr>
              <w:softHyphen/>
              <w:t xml:space="preserve">верочные работы. </w:t>
            </w:r>
          </w:p>
          <w:p w:rsidR="005C7A00" w:rsidRPr="00D55D55" w:rsidRDefault="005C7A00" w:rsidP="005C7A00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Химия-8»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181"/>
              </w:tabs>
              <w:spacing w:after="0" w:line="269" w:lineRule="exact"/>
              <w:jc w:val="both"/>
            </w:pPr>
            <w:r w:rsidRPr="00D55D55">
              <w:rPr>
                <w:sz w:val="22"/>
                <w:szCs w:val="22"/>
              </w:rPr>
              <w:t>§5,</w:t>
            </w:r>
          </w:p>
          <w:p w:rsidR="005C7A00" w:rsidRPr="00D55D55" w:rsidRDefault="005C7A00" w:rsidP="005C7A00">
            <w:pPr>
              <w:pStyle w:val="af1"/>
              <w:tabs>
                <w:tab w:val="left" w:pos="181"/>
              </w:tabs>
              <w:spacing w:after="0" w:line="269" w:lineRule="exact"/>
              <w:jc w:val="both"/>
            </w:pPr>
            <w:r w:rsidRPr="00D55D55">
              <w:rPr>
                <w:sz w:val="22"/>
                <w:szCs w:val="22"/>
              </w:rPr>
              <w:t>упр. 6, 7. Практи</w:t>
            </w:r>
            <w:r w:rsidRPr="00D55D55">
              <w:rPr>
                <w:sz w:val="22"/>
                <w:szCs w:val="22"/>
              </w:rPr>
              <w:softHyphen/>
              <w:t>ческие работы 1-2,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after="0" w:line="274" w:lineRule="exact"/>
              <w:jc w:val="both"/>
            </w:pPr>
            <w:r w:rsidRPr="00D55D55">
              <w:rPr>
                <w:sz w:val="22"/>
                <w:szCs w:val="22"/>
              </w:rPr>
              <w:t>с.174-181</w:t>
            </w:r>
          </w:p>
        </w:tc>
      </w:tr>
      <w:tr w:rsidR="005C7A00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6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393E93" w:rsidRDefault="005C7A00" w:rsidP="005C7A00">
            <w:pPr>
              <w:pStyle w:val="51"/>
              <w:shd w:val="clear" w:color="auto" w:fill="auto"/>
              <w:tabs>
                <w:tab w:val="left" w:pos="0"/>
              </w:tabs>
              <w:spacing w:after="0" w:line="100" w:lineRule="atLeast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393E93">
              <w:rPr>
                <w:b w:val="0"/>
                <w:sz w:val="22"/>
                <w:szCs w:val="22"/>
              </w:rPr>
              <w:t>Практи</w:t>
            </w:r>
            <w:proofErr w:type="spellEnd"/>
            <w:r w:rsidRPr="00393E93">
              <w:rPr>
                <w:b w:val="0"/>
                <w:sz w:val="22"/>
                <w:szCs w:val="22"/>
              </w:rPr>
              <w:softHyphen/>
            </w:r>
          </w:p>
          <w:p w:rsidR="005C7A00" w:rsidRPr="00393E93" w:rsidRDefault="005C7A00" w:rsidP="005C7A00">
            <w:pPr>
              <w:pStyle w:val="51"/>
              <w:shd w:val="clear" w:color="auto" w:fill="auto"/>
              <w:tabs>
                <w:tab w:val="left" w:pos="0"/>
              </w:tabs>
              <w:spacing w:after="0" w:line="100" w:lineRule="atLeast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393E93">
              <w:rPr>
                <w:b w:val="0"/>
                <w:sz w:val="22"/>
                <w:szCs w:val="22"/>
              </w:rPr>
              <w:lastRenderedPageBreak/>
              <w:t>ческая</w:t>
            </w:r>
            <w:proofErr w:type="spellEnd"/>
          </w:p>
          <w:p w:rsidR="005C7A00" w:rsidRPr="00393E93" w:rsidRDefault="005C7A00" w:rsidP="005C7A00">
            <w:pPr>
              <w:pStyle w:val="51"/>
              <w:shd w:val="clear" w:color="auto" w:fill="auto"/>
              <w:tabs>
                <w:tab w:val="left" w:pos="0"/>
              </w:tabs>
              <w:spacing w:after="0" w:line="100" w:lineRule="atLeast"/>
              <w:jc w:val="both"/>
              <w:rPr>
                <w:b w:val="0"/>
                <w:sz w:val="22"/>
                <w:szCs w:val="22"/>
              </w:rPr>
            </w:pPr>
            <w:r w:rsidRPr="00393E93">
              <w:rPr>
                <w:b w:val="0"/>
                <w:sz w:val="22"/>
                <w:szCs w:val="22"/>
              </w:rPr>
              <w:t>работа № 1.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after="0" w:line="100" w:lineRule="atLeast"/>
              <w:jc w:val="both"/>
            </w:pPr>
            <w:r w:rsidRPr="00393E93">
              <w:rPr>
                <w:sz w:val="22"/>
                <w:szCs w:val="22"/>
              </w:rPr>
              <w:t>Знакомство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after="0" w:line="100" w:lineRule="atLeast"/>
              <w:jc w:val="both"/>
            </w:pPr>
            <w:r w:rsidRPr="00D55D55">
              <w:rPr>
                <w:sz w:val="22"/>
                <w:szCs w:val="22"/>
              </w:rPr>
              <w:t xml:space="preserve">с </w:t>
            </w:r>
            <w:proofErr w:type="spellStart"/>
            <w:r w:rsidRPr="00D55D55">
              <w:rPr>
                <w:sz w:val="22"/>
                <w:szCs w:val="22"/>
              </w:rPr>
              <w:t>лабора</w:t>
            </w:r>
            <w:proofErr w:type="spellEnd"/>
            <w:r w:rsidRPr="00D55D55">
              <w:rPr>
                <w:sz w:val="22"/>
                <w:szCs w:val="22"/>
              </w:rPr>
              <w:t>-</w:t>
            </w:r>
            <w:r w:rsidRPr="00D55D55">
              <w:rPr>
                <w:sz w:val="22"/>
                <w:szCs w:val="22"/>
              </w:rPr>
              <w:softHyphen/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after="0" w:line="100" w:lineRule="atLeast"/>
              <w:jc w:val="both"/>
            </w:pPr>
            <w:r w:rsidRPr="00D55D55">
              <w:rPr>
                <w:sz w:val="22"/>
                <w:szCs w:val="22"/>
              </w:rPr>
              <w:t>торным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after="0" w:line="100" w:lineRule="atLeast"/>
              <w:jc w:val="both"/>
            </w:pPr>
            <w:proofErr w:type="spellStart"/>
            <w:r w:rsidRPr="00D55D55">
              <w:rPr>
                <w:sz w:val="22"/>
                <w:szCs w:val="22"/>
              </w:rPr>
              <w:t>оборудова</w:t>
            </w:r>
            <w:proofErr w:type="spellEnd"/>
            <w:r w:rsidRPr="00D55D55">
              <w:rPr>
                <w:sz w:val="22"/>
                <w:szCs w:val="22"/>
              </w:rPr>
              <w:t>-</w:t>
            </w:r>
            <w:r w:rsidRPr="00D55D55">
              <w:rPr>
                <w:sz w:val="22"/>
                <w:szCs w:val="22"/>
              </w:rPr>
              <w:softHyphen/>
            </w:r>
          </w:p>
          <w:p w:rsidR="00461CAA" w:rsidRPr="00D55D55" w:rsidRDefault="005C7A00" w:rsidP="00461CAA">
            <w:pPr>
              <w:pStyle w:val="af1"/>
              <w:tabs>
                <w:tab w:val="left" w:pos="0"/>
              </w:tabs>
              <w:spacing w:after="0" w:line="100" w:lineRule="atLeast"/>
              <w:jc w:val="both"/>
            </w:pPr>
            <w:proofErr w:type="spellStart"/>
            <w:r w:rsidRPr="00D55D55">
              <w:rPr>
                <w:sz w:val="22"/>
                <w:szCs w:val="22"/>
              </w:rPr>
              <w:t>нием</w:t>
            </w:r>
            <w:proofErr w:type="spellEnd"/>
            <w:r w:rsidRPr="00D55D55">
              <w:rPr>
                <w:sz w:val="22"/>
                <w:szCs w:val="22"/>
              </w:rPr>
              <w:t xml:space="preserve">. </w:t>
            </w:r>
          </w:p>
          <w:p w:rsidR="005C7A00" w:rsidRPr="00D55D55" w:rsidRDefault="005C7A00" w:rsidP="005C7A00">
            <w:pPr>
              <w:pStyle w:val="3"/>
              <w:shd w:val="clear" w:color="auto" w:fill="auto"/>
              <w:tabs>
                <w:tab w:val="left" w:pos="0"/>
              </w:tabs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after="0" w:line="100" w:lineRule="atLeast"/>
              <w:jc w:val="both"/>
            </w:pPr>
            <w:proofErr w:type="spellStart"/>
            <w:r w:rsidRPr="00D55D55">
              <w:rPr>
                <w:sz w:val="22"/>
                <w:szCs w:val="22"/>
              </w:rPr>
              <w:t>Практи</w:t>
            </w:r>
            <w:proofErr w:type="spellEnd"/>
            <w:r w:rsidRPr="00D55D55">
              <w:rPr>
                <w:sz w:val="22"/>
                <w:szCs w:val="22"/>
              </w:rPr>
              <w:softHyphen/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after="0" w:line="100" w:lineRule="atLeast"/>
              <w:jc w:val="both"/>
            </w:pPr>
            <w:proofErr w:type="spellStart"/>
            <w:r w:rsidRPr="00D55D55">
              <w:rPr>
                <w:sz w:val="22"/>
                <w:szCs w:val="22"/>
              </w:rPr>
              <w:lastRenderedPageBreak/>
              <w:t>ческая</w:t>
            </w:r>
            <w:proofErr w:type="spellEnd"/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after="0" w:line="100" w:lineRule="atLeast"/>
              <w:jc w:val="both"/>
              <w:rPr>
                <w:bCs/>
              </w:rPr>
            </w:pPr>
            <w:r w:rsidRPr="00D55D55">
              <w:rPr>
                <w:sz w:val="22"/>
                <w:szCs w:val="22"/>
              </w:rPr>
              <w:t>работа 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after="0" w:line="100" w:lineRule="atLeast"/>
              <w:jc w:val="both"/>
            </w:pPr>
            <w:r w:rsidRPr="00D55D55">
              <w:rPr>
                <w:sz w:val="22"/>
                <w:szCs w:val="22"/>
              </w:rPr>
              <w:t xml:space="preserve">Правила </w:t>
            </w:r>
            <w:proofErr w:type="gramStart"/>
            <w:r w:rsidRPr="00D55D55">
              <w:rPr>
                <w:sz w:val="22"/>
                <w:szCs w:val="22"/>
              </w:rPr>
              <w:t>безо</w:t>
            </w:r>
            <w:proofErr w:type="gramEnd"/>
            <w:r w:rsidRPr="00D55D55">
              <w:rPr>
                <w:sz w:val="22"/>
                <w:szCs w:val="22"/>
              </w:rPr>
              <w:t>-</w:t>
            </w:r>
            <w:r w:rsidRPr="00D55D55">
              <w:rPr>
                <w:sz w:val="22"/>
                <w:szCs w:val="22"/>
              </w:rPr>
              <w:softHyphen/>
            </w:r>
          </w:p>
          <w:p w:rsidR="005C7A00" w:rsidRPr="00D55D55" w:rsidRDefault="005C7A00" w:rsidP="005C7A00">
            <w:pPr>
              <w:pStyle w:val="af1"/>
              <w:tabs>
                <w:tab w:val="left" w:pos="273"/>
                <w:tab w:val="left" w:pos="299"/>
                <w:tab w:val="left" w:pos="986"/>
              </w:tabs>
              <w:spacing w:after="0" w:line="274" w:lineRule="exact"/>
              <w:jc w:val="both"/>
            </w:pPr>
            <w:proofErr w:type="spellStart"/>
            <w:r w:rsidRPr="00D55D55">
              <w:rPr>
                <w:sz w:val="22"/>
                <w:szCs w:val="22"/>
              </w:rPr>
              <w:lastRenderedPageBreak/>
              <w:t>пасной</w:t>
            </w:r>
            <w:proofErr w:type="spellEnd"/>
            <w:r w:rsidRPr="00D55D55">
              <w:rPr>
                <w:sz w:val="22"/>
                <w:szCs w:val="22"/>
              </w:rPr>
              <w:t xml:space="preserve"> ра</w:t>
            </w:r>
            <w:r w:rsidRPr="00D55D55">
              <w:rPr>
                <w:sz w:val="22"/>
                <w:szCs w:val="22"/>
              </w:rPr>
              <w:softHyphen/>
              <w:t>боты в хи</w:t>
            </w:r>
            <w:r w:rsidRPr="00D55D55">
              <w:rPr>
                <w:sz w:val="22"/>
                <w:szCs w:val="22"/>
              </w:rPr>
              <w:softHyphen/>
              <w:t>мической лаборато</w:t>
            </w:r>
            <w:r w:rsidRPr="00D55D55">
              <w:rPr>
                <w:sz w:val="22"/>
                <w:szCs w:val="22"/>
              </w:rPr>
              <w:softHyphen/>
              <w:t>рии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273"/>
                <w:tab w:val="left" w:pos="359"/>
                <w:tab w:val="left" w:pos="432"/>
              </w:tabs>
              <w:spacing w:after="0" w:line="274" w:lineRule="exact"/>
              <w:jc w:val="both"/>
            </w:pPr>
            <w:r w:rsidRPr="00D55D55">
              <w:rPr>
                <w:sz w:val="22"/>
                <w:szCs w:val="22"/>
              </w:rPr>
              <w:lastRenderedPageBreak/>
              <w:t xml:space="preserve">Обращаться с </w:t>
            </w:r>
            <w:r w:rsidRPr="00D55D55">
              <w:rPr>
                <w:sz w:val="22"/>
                <w:szCs w:val="22"/>
              </w:rPr>
              <w:lastRenderedPageBreak/>
              <w:t>химической посудой и лабораторным обору</w:t>
            </w:r>
            <w:r w:rsidRPr="00D55D55">
              <w:rPr>
                <w:sz w:val="22"/>
                <w:szCs w:val="22"/>
              </w:rPr>
              <w:softHyphen/>
              <w:t>дованием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252"/>
              </w:tabs>
              <w:spacing w:after="0" w:line="100" w:lineRule="atLeast"/>
              <w:jc w:val="both"/>
            </w:pPr>
            <w:r w:rsidRPr="00D55D55">
              <w:rPr>
                <w:sz w:val="22"/>
                <w:szCs w:val="22"/>
              </w:rPr>
              <w:lastRenderedPageBreak/>
              <w:t>Штатив,</w:t>
            </w:r>
          </w:p>
          <w:p w:rsidR="005C7A00" w:rsidRPr="00D55D55" w:rsidRDefault="005C7A00" w:rsidP="005C7A00">
            <w:pPr>
              <w:pStyle w:val="af1"/>
              <w:tabs>
                <w:tab w:val="left" w:pos="252"/>
              </w:tabs>
              <w:spacing w:after="0" w:line="100" w:lineRule="atLeast"/>
              <w:jc w:val="both"/>
            </w:pPr>
            <w:r w:rsidRPr="00D55D55">
              <w:rPr>
                <w:sz w:val="22"/>
                <w:szCs w:val="22"/>
              </w:rPr>
              <w:lastRenderedPageBreak/>
              <w:t>спиртовка,</w:t>
            </w:r>
          </w:p>
          <w:p w:rsidR="005C7A00" w:rsidRPr="00D55D55" w:rsidRDefault="005C7A00" w:rsidP="005C7A00">
            <w:pPr>
              <w:pStyle w:val="af1"/>
              <w:tabs>
                <w:tab w:val="left" w:pos="252"/>
              </w:tabs>
              <w:spacing w:after="0" w:line="100" w:lineRule="atLeast"/>
              <w:jc w:val="both"/>
            </w:pPr>
            <w:r w:rsidRPr="00D55D55">
              <w:rPr>
                <w:sz w:val="22"/>
                <w:szCs w:val="22"/>
              </w:rPr>
              <w:t>пробирка,</w:t>
            </w:r>
          </w:p>
          <w:p w:rsidR="005C7A00" w:rsidRPr="00D55D55" w:rsidRDefault="005C7A00" w:rsidP="005C7A00">
            <w:pPr>
              <w:pStyle w:val="af1"/>
              <w:tabs>
                <w:tab w:val="left" w:pos="252"/>
              </w:tabs>
              <w:spacing w:after="0" w:line="100" w:lineRule="atLeast"/>
              <w:jc w:val="both"/>
            </w:pPr>
            <w:r w:rsidRPr="00D55D55">
              <w:rPr>
                <w:sz w:val="22"/>
                <w:szCs w:val="22"/>
              </w:rPr>
              <w:t>химический</w:t>
            </w:r>
          </w:p>
          <w:p w:rsidR="005C7A00" w:rsidRPr="00D55D55" w:rsidRDefault="005C7A00" w:rsidP="005C7A00">
            <w:pPr>
              <w:pStyle w:val="af1"/>
              <w:tabs>
                <w:tab w:val="left" w:pos="252"/>
              </w:tabs>
              <w:spacing w:after="0" w:line="100" w:lineRule="atLeast"/>
              <w:jc w:val="both"/>
            </w:pPr>
            <w:r w:rsidRPr="00D55D55">
              <w:rPr>
                <w:sz w:val="22"/>
                <w:szCs w:val="22"/>
              </w:rPr>
              <w:t>стакан, колба, вода,</w:t>
            </w:r>
          </w:p>
          <w:p w:rsidR="005C7A00" w:rsidRPr="00D55D55" w:rsidRDefault="008A3D83" w:rsidP="008A3D83">
            <w:pPr>
              <w:pStyle w:val="af1"/>
              <w:tabs>
                <w:tab w:val="left" w:pos="252"/>
              </w:tabs>
              <w:spacing w:after="0" w:line="100" w:lineRule="atLeast"/>
              <w:jc w:val="both"/>
            </w:pPr>
            <w:r>
              <w:rPr>
                <w:sz w:val="22"/>
                <w:szCs w:val="22"/>
              </w:rPr>
              <w:t xml:space="preserve">мерный </w:t>
            </w:r>
            <w:proofErr w:type="spellStart"/>
            <w:r>
              <w:rPr>
                <w:sz w:val="22"/>
                <w:szCs w:val="22"/>
              </w:rPr>
              <w:t>цилинд</w:t>
            </w:r>
            <w:proofErr w:type="spellEnd"/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lastRenderedPageBreak/>
              <w:t xml:space="preserve">Повтор </w:t>
            </w:r>
            <w:r w:rsidRPr="00D55D55">
              <w:rPr>
                <w:sz w:val="22"/>
                <w:szCs w:val="22"/>
              </w:rPr>
              <w:lastRenderedPageBreak/>
              <w:t>правила ТБ</w:t>
            </w:r>
          </w:p>
        </w:tc>
      </w:tr>
      <w:tr w:rsidR="005C7A00" w:rsidRPr="00D55D55" w:rsidTr="00D55D55">
        <w:tc>
          <w:tcPr>
            <w:tcW w:w="14328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tabs>
                <w:tab w:val="left" w:pos="113"/>
              </w:tabs>
              <w:ind w:left="113" w:right="113"/>
              <w:jc w:val="both"/>
            </w:pPr>
            <w:r w:rsidRPr="00D55D55">
              <w:rPr>
                <w:color w:val="000000"/>
                <w:sz w:val="22"/>
                <w:szCs w:val="22"/>
              </w:rPr>
              <w:lastRenderedPageBreak/>
              <w:t xml:space="preserve">АТОМЫ ХИМИЧЕСКИХ ЭЛЕМЕНТОВ </w:t>
            </w:r>
            <w:r w:rsidRPr="00D55D55">
              <w:rPr>
                <w:i/>
                <w:sz w:val="22"/>
                <w:szCs w:val="22"/>
              </w:rPr>
              <w:t>(10 часов)</w:t>
            </w:r>
          </w:p>
        </w:tc>
      </w:tr>
      <w:tr w:rsidR="005C7A00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7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after="0" w:line="100" w:lineRule="atLeast"/>
              <w:jc w:val="both"/>
            </w:pPr>
            <w:r w:rsidRPr="00D55D55">
              <w:rPr>
                <w:sz w:val="22"/>
                <w:szCs w:val="22"/>
              </w:rPr>
              <w:t>Основные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after="0" w:line="100" w:lineRule="atLeast"/>
              <w:jc w:val="both"/>
            </w:pPr>
            <w:r w:rsidRPr="00D55D55">
              <w:rPr>
                <w:sz w:val="22"/>
                <w:szCs w:val="22"/>
              </w:rPr>
              <w:t>сведения о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after="0" w:line="100" w:lineRule="atLeast"/>
              <w:jc w:val="both"/>
            </w:pPr>
            <w:proofErr w:type="gramStart"/>
            <w:r w:rsidRPr="00D55D55">
              <w:rPr>
                <w:sz w:val="22"/>
                <w:szCs w:val="22"/>
              </w:rPr>
              <w:t>строении</w:t>
            </w:r>
            <w:proofErr w:type="gramEnd"/>
          </w:p>
          <w:p w:rsidR="005C7A00" w:rsidRPr="00D55D55" w:rsidRDefault="005C7A00" w:rsidP="005C7A00">
            <w:pPr>
              <w:pStyle w:val="51"/>
              <w:shd w:val="clear" w:color="auto" w:fill="auto"/>
              <w:tabs>
                <w:tab w:val="left" w:pos="0"/>
              </w:tabs>
              <w:spacing w:after="0" w:line="100" w:lineRule="atLeast"/>
              <w:jc w:val="both"/>
              <w:rPr>
                <w:sz w:val="22"/>
                <w:szCs w:val="22"/>
              </w:rPr>
            </w:pPr>
            <w:r w:rsidRPr="00D55D55">
              <w:rPr>
                <w:b w:val="0"/>
                <w:sz w:val="22"/>
                <w:szCs w:val="22"/>
              </w:rPr>
              <w:t>атомов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  <w:rPr>
                <w:bCs/>
              </w:rPr>
            </w:pPr>
            <w:r w:rsidRPr="00D55D55">
              <w:rPr>
                <w:bCs/>
                <w:sz w:val="22"/>
                <w:szCs w:val="22"/>
              </w:rPr>
              <w:t>Формировать знания учащихся о составе атома и атомного ядра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bCs/>
                <w:sz w:val="22"/>
                <w:szCs w:val="22"/>
              </w:rPr>
              <w:t xml:space="preserve">Атом, </w:t>
            </w:r>
            <w:proofErr w:type="spellStart"/>
            <w:r w:rsidRPr="00D55D55">
              <w:rPr>
                <w:bCs/>
                <w:sz w:val="22"/>
                <w:szCs w:val="22"/>
              </w:rPr>
              <w:t>радиактивность</w:t>
            </w:r>
            <w:proofErr w:type="spellEnd"/>
            <w:r w:rsidRPr="00D55D55">
              <w:rPr>
                <w:bCs/>
                <w:sz w:val="22"/>
                <w:szCs w:val="22"/>
              </w:rPr>
              <w:t>, элементарные частицы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after="0" w:line="100" w:lineRule="atLeast"/>
              <w:jc w:val="both"/>
            </w:pPr>
            <w:r w:rsidRPr="00D55D55">
              <w:rPr>
                <w:sz w:val="22"/>
                <w:szCs w:val="22"/>
              </w:rPr>
              <w:t>УОНМ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after="0" w:line="100" w:lineRule="atLeast"/>
              <w:jc w:val="both"/>
            </w:pPr>
            <w:r w:rsidRPr="00D55D55">
              <w:rPr>
                <w:sz w:val="22"/>
                <w:szCs w:val="22"/>
              </w:rPr>
              <w:t>Текущий.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after="0" w:line="100" w:lineRule="atLeast"/>
              <w:jc w:val="both"/>
            </w:pPr>
            <w:r w:rsidRPr="00D55D55">
              <w:rPr>
                <w:sz w:val="22"/>
                <w:szCs w:val="22"/>
              </w:rPr>
              <w:t>Упр. 3, 5,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after="0" w:line="100" w:lineRule="atLeast"/>
              <w:jc w:val="both"/>
              <w:rPr>
                <w:bCs/>
              </w:rPr>
            </w:pPr>
            <w:r w:rsidRPr="00D55D55">
              <w:rPr>
                <w:sz w:val="22"/>
                <w:szCs w:val="22"/>
              </w:rPr>
              <w:t>с. 43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Понятия: «атом», «радиоактивность», «элементарные частицы»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273"/>
                <w:tab w:val="left" w:pos="359"/>
                <w:tab w:val="left" w:pos="432"/>
              </w:tabs>
              <w:spacing w:line="274" w:lineRule="exact"/>
              <w:jc w:val="both"/>
            </w:pPr>
            <w:r w:rsidRPr="00D55D55">
              <w:rPr>
                <w:sz w:val="22"/>
                <w:szCs w:val="22"/>
              </w:rPr>
              <w:t>Объяснять физи</w:t>
            </w:r>
            <w:r w:rsidRPr="00D55D55">
              <w:rPr>
                <w:sz w:val="22"/>
                <w:szCs w:val="22"/>
              </w:rPr>
              <w:softHyphen/>
              <w:t>ческий смысл атомного номера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  <w:rPr>
                <w:rStyle w:val="101pt"/>
                <w:sz w:val="22"/>
                <w:szCs w:val="22"/>
              </w:rPr>
            </w:pPr>
            <w:r w:rsidRPr="00D55D55">
              <w:rPr>
                <w:sz w:val="22"/>
                <w:szCs w:val="22"/>
              </w:rPr>
              <w:t>Модели атомов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100"/>
              <w:shd w:val="clear" w:color="auto" w:fill="auto"/>
              <w:tabs>
                <w:tab w:val="left" w:pos="0"/>
              </w:tabs>
              <w:spacing w:line="100" w:lineRule="atLeast"/>
              <w:rPr>
                <w:sz w:val="22"/>
                <w:szCs w:val="22"/>
              </w:rPr>
            </w:pPr>
            <w:r w:rsidRPr="00D55D55">
              <w:rPr>
                <w:rStyle w:val="101pt"/>
                <w:sz w:val="22"/>
                <w:szCs w:val="22"/>
              </w:rPr>
              <w:t>§6,</w:t>
            </w:r>
          </w:p>
          <w:p w:rsidR="005C7A00" w:rsidRPr="00D55D55" w:rsidRDefault="005C7A00" w:rsidP="005C7A00">
            <w:pPr>
              <w:pStyle w:val="af1"/>
              <w:tabs>
                <w:tab w:val="left" w:pos="181"/>
              </w:tabs>
              <w:spacing w:line="269" w:lineRule="exact"/>
              <w:jc w:val="both"/>
            </w:pPr>
            <w:r w:rsidRPr="00D55D55">
              <w:rPr>
                <w:sz w:val="22"/>
                <w:szCs w:val="22"/>
              </w:rPr>
              <w:t>упр. 3, 5</w:t>
            </w:r>
          </w:p>
        </w:tc>
      </w:tr>
      <w:tr w:rsidR="005C7A00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8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after="0" w:line="100" w:lineRule="atLeast"/>
              <w:jc w:val="both"/>
            </w:pPr>
            <w:r w:rsidRPr="00D55D55">
              <w:rPr>
                <w:sz w:val="22"/>
                <w:szCs w:val="22"/>
              </w:rPr>
              <w:t>Изотопы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after="0" w:line="100" w:lineRule="atLeast"/>
              <w:jc w:val="both"/>
            </w:pPr>
            <w:r w:rsidRPr="00D55D55">
              <w:rPr>
                <w:sz w:val="22"/>
                <w:szCs w:val="22"/>
              </w:rPr>
              <w:t>как разно</w:t>
            </w:r>
            <w:r w:rsidRPr="00D55D55">
              <w:rPr>
                <w:sz w:val="22"/>
                <w:szCs w:val="22"/>
              </w:rPr>
              <w:softHyphen/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after="0" w:line="100" w:lineRule="atLeast"/>
              <w:jc w:val="both"/>
            </w:pPr>
            <w:proofErr w:type="spellStart"/>
            <w:r w:rsidRPr="00D55D55">
              <w:rPr>
                <w:sz w:val="22"/>
                <w:szCs w:val="22"/>
              </w:rPr>
              <w:t>видности</w:t>
            </w:r>
            <w:proofErr w:type="spellEnd"/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after="0" w:line="274" w:lineRule="exact"/>
              <w:jc w:val="both"/>
              <w:rPr>
                <w:bCs/>
              </w:rPr>
            </w:pPr>
            <w:r w:rsidRPr="00D55D55">
              <w:rPr>
                <w:sz w:val="22"/>
                <w:szCs w:val="22"/>
              </w:rPr>
              <w:t xml:space="preserve">атомов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  <w:rPr>
                <w:bCs/>
              </w:rPr>
            </w:pPr>
            <w:r w:rsidRPr="00D55D55">
              <w:rPr>
                <w:bCs/>
                <w:sz w:val="22"/>
                <w:szCs w:val="22"/>
              </w:rPr>
              <w:t>Сформировать представление об изотопах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bCs/>
                <w:sz w:val="22"/>
                <w:szCs w:val="22"/>
              </w:rPr>
              <w:t>Изотопы. Изобары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after="0" w:line="100" w:lineRule="atLeast"/>
              <w:jc w:val="both"/>
            </w:pPr>
            <w:r w:rsidRPr="00D55D55">
              <w:rPr>
                <w:sz w:val="22"/>
                <w:szCs w:val="22"/>
              </w:rPr>
              <w:t>КУ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after="0" w:line="100" w:lineRule="atLeast"/>
              <w:jc w:val="both"/>
            </w:pPr>
            <w:proofErr w:type="spellStart"/>
            <w:r w:rsidRPr="00D55D55">
              <w:rPr>
                <w:sz w:val="22"/>
                <w:szCs w:val="22"/>
              </w:rPr>
              <w:t>Фрон</w:t>
            </w:r>
            <w:proofErr w:type="spellEnd"/>
            <w:r w:rsidRPr="00D55D55">
              <w:rPr>
                <w:sz w:val="22"/>
                <w:szCs w:val="22"/>
              </w:rPr>
              <w:softHyphen/>
              <w:t>-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after="0" w:line="100" w:lineRule="atLeast"/>
              <w:jc w:val="both"/>
            </w:pPr>
            <w:proofErr w:type="spellStart"/>
            <w:r w:rsidRPr="00D55D55">
              <w:rPr>
                <w:sz w:val="22"/>
                <w:szCs w:val="22"/>
              </w:rPr>
              <w:t>тальный</w:t>
            </w:r>
            <w:proofErr w:type="spellEnd"/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after="0" w:line="100" w:lineRule="atLeast"/>
              <w:jc w:val="both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Определение понятия «</w:t>
            </w:r>
            <w:proofErr w:type="gramStart"/>
            <w:r w:rsidRPr="00D55D55">
              <w:rPr>
                <w:sz w:val="22"/>
                <w:szCs w:val="22"/>
              </w:rPr>
              <w:t>химический</w:t>
            </w:r>
            <w:proofErr w:type="gramEnd"/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элемент»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273"/>
                <w:tab w:val="left" w:pos="359"/>
                <w:tab w:val="left" w:pos="432"/>
              </w:tabs>
              <w:spacing w:line="274" w:lineRule="exact"/>
              <w:jc w:val="both"/>
            </w:pPr>
            <w:r w:rsidRPr="00D55D55">
              <w:rPr>
                <w:sz w:val="22"/>
                <w:szCs w:val="22"/>
              </w:rPr>
              <w:t>Различать понятия изотопы и изобары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  <w:rPr>
                <w:rStyle w:val="1pt"/>
                <w:sz w:val="22"/>
                <w:szCs w:val="22"/>
              </w:rPr>
            </w:pPr>
            <w:r w:rsidRPr="00D55D55">
              <w:rPr>
                <w:sz w:val="22"/>
                <w:szCs w:val="22"/>
              </w:rPr>
              <w:t>ПСХЭ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rStyle w:val="1pt"/>
                <w:sz w:val="22"/>
                <w:szCs w:val="22"/>
              </w:rPr>
              <w:t>§7,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упр. 3</w:t>
            </w:r>
          </w:p>
          <w:p w:rsidR="005C7A00" w:rsidRPr="00D55D55" w:rsidRDefault="005C7A00" w:rsidP="005C7A00">
            <w:pPr>
              <w:pStyle w:val="100"/>
              <w:shd w:val="clear" w:color="auto" w:fill="auto"/>
              <w:tabs>
                <w:tab w:val="left" w:pos="0"/>
              </w:tabs>
              <w:spacing w:line="100" w:lineRule="atLeast"/>
              <w:rPr>
                <w:sz w:val="22"/>
                <w:szCs w:val="22"/>
              </w:rPr>
            </w:pPr>
          </w:p>
        </w:tc>
      </w:tr>
      <w:tr w:rsidR="005C7A00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9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bCs/>
                <w:sz w:val="22"/>
                <w:szCs w:val="22"/>
              </w:rPr>
              <w:t>Периодическая система химических элементов и строение атомов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Сформировать понятие о свойствах элементов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  <w:rPr>
                <w:bCs/>
              </w:rPr>
            </w:pPr>
            <w:r w:rsidRPr="00D55D55">
              <w:rPr>
                <w:sz w:val="22"/>
                <w:szCs w:val="22"/>
              </w:rPr>
              <w:t xml:space="preserve">Энергетические уровни. </w:t>
            </w:r>
            <w:proofErr w:type="spellStart"/>
            <w:r w:rsidRPr="00D55D55">
              <w:rPr>
                <w:sz w:val="22"/>
                <w:szCs w:val="22"/>
              </w:rPr>
              <w:t>Орбитали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  <w:rPr>
                <w:bCs/>
              </w:rPr>
            </w:pPr>
            <w:r w:rsidRPr="00D55D55">
              <w:rPr>
                <w:bCs/>
                <w:sz w:val="22"/>
                <w:szCs w:val="22"/>
              </w:rPr>
              <w:t>УПЗУ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  <w:rPr>
                <w:bCs/>
              </w:rPr>
            </w:pPr>
            <w:r w:rsidRPr="00D55D55">
              <w:rPr>
                <w:bCs/>
                <w:sz w:val="22"/>
                <w:szCs w:val="22"/>
              </w:rPr>
              <w:t xml:space="preserve">текущий, </w:t>
            </w:r>
            <w:proofErr w:type="spellStart"/>
            <w:proofErr w:type="gramStart"/>
            <w:r w:rsidRPr="00D55D55">
              <w:rPr>
                <w:bCs/>
                <w:sz w:val="22"/>
                <w:szCs w:val="22"/>
              </w:rPr>
              <w:t>упр</w:t>
            </w:r>
            <w:proofErr w:type="spellEnd"/>
            <w:proofErr w:type="gramEnd"/>
            <w:r w:rsidRPr="00D55D55">
              <w:rPr>
                <w:bCs/>
                <w:sz w:val="22"/>
                <w:szCs w:val="22"/>
              </w:rPr>
              <w:t xml:space="preserve"> 3-5, </w:t>
            </w:r>
            <w:proofErr w:type="spellStart"/>
            <w:r w:rsidRPr="00D55D55">
              <w:rPr>
                <w:bCs/>
                <w:sz w:val="22"/>
                <w:szCs w:val="22"/>
              </w:rPr>
              <w:t>табл</w:t>
            </w:r>
            <w:proofErr w:type="spellEnd"/>
            <w:r w:rsidRPr="00D55D55">
              <w:rPr>
                <w:bCs/>
                <w:sz w:val="22"/>
                <w:szCs w:val="22"/>
              </w:rPr>
              <w:t xml:space="preserve"> с.55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  <w:r w:rsidRPr="00D55D55">
              <w:rPr>
                <w:bCs/>
                <w:sz w:val="22"/>
                <w:szCs w:val="22"/>
              </w:rPr>
              <w:t xml:space="preserve">Периодическая система химических элементов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tabs>
                <w:tab w:val="left" w:pos="0"/>
              </w:tabs>
              <w:spacing w:line="100" w:lineRule="atLeast"/>
              <w:jc w:val="both"/>
            </w:pPr>
            <w:proofErr w:type="spellStart"/>
            <w:r w:rsidRPr="00D55D55">
              <w:rPr>
                <w:sz w:val="22"/>
                <w:szCs w:val="22"/>
              </w:rPr>
              <w:t>Понятия</w:t>
            </w:r>
            <w:proofErr w:type="gramStart"/>
            <w:r w:rsidRPr="00D55D55">
              <w:rPr>
                <w:sz w:val="22"/>
                <w:szCs w:val="22"/>
              </w:rPr>
              <w:t>:э</w:t>
            </w:r>
            <w:proofErr w:type="gramEnd"/>
            <w:r w:rsidRPr="00D55D55">
              <w:rPr>
                <w:sz w:val="22"/>
                <w:szCs w:val="22"/>
              </w:rPr>
              <w:t>нергетические</w:t>
            </w:r>
            <w:proofErr w:type="spellEnd"/>
            <w:r w:rsidRPr="00D55D55">
              <w:rPr>
                <w:sz w:val="22"/>
                <w:szCs w:val="22"/>
              </w:rPr>
              <w:t xml:space="preserve"> уровни. </w:t>
            </w:r>
            <w:proofErr w:type="spellStart"/>
            <w:r w:rsidRPr="00D55D55">
              <w:rPr>
                <w:sz w:val="22"/>
                <w:szCs w:val="22"/>
              </w:rPr>
              <w:t>орбитали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Знать формулировку периодического закона.</w:t>
            </w:r>
          </w:p>
          <w:p w:rsidR="005C7A00" w:rsidRPr="00D55D55" w:rsidRDefault="005C7A00" w:rsidP="005C7A00">
            <w:pPr>
              <w:tabs>
                <w:tab w:val="left" w:pos="188"/>
                <w:tab w:val="left" w:pos="253"/>
                <w:tab w:val="left" w:pos="369"/>
              </w:tabs>
              <w:spacing w:line="274" w:lineRule="exact"/>
              <w:jc w:val="both"/>
            </w:pPr>
            <w:r w:rsidRPr="00D55D55">
              <w:rPr>
                <w:sz w:val="22"/>
                <w:szCs w:val="22"/>
              </w:rPr>
              <w:t xml:space="preserve">Уметь объяснять изменения свойств элементов в пределах малых </w:t>
            </w:r>
            <w:r w:rsidRPr="00D55D55">
              <w:rPr>
                <w:sz w:val="22"/>
                <w:szCs w:val="22"/>
              </w:rPr>
              <w:lastRenderedPageBreak/>
              <w:t>периодов и главных подгрупп.</w:t>
            </w:r>
          </w:p>
          <w:p w:rsidR="005C7A00" w:rsidRPr="00D55D55" w:rsidRDefault="005C7A00" w:rsidP="005C7A00">
            <w:pPr>
              <w:tabs>
                <w:tab w:val="left" w:pos="188"/>
                <w:tab w:val="left" w:pos="253"/>
                <w:tab w:val="left" w:pos="369"/>
              </w:tabs>
              <w:spacing w:line="274" w:lineRule="exact"/>
              <w:jc w:val="both"/>
            </w:pP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lastRenderedPageBreak/>
              <w:t>ПСХЭ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269" w:lineRule="exact"/>
              <w:jc w:val="both"/>
            </w:pPr>
            <w:r w:rsidRPr="00D55D55">
              <w:rPr>
                <w:sz w:val="22"/>
                <w:szCs w:val="22"/>
              </w:rPr>
              <w:t>§8,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упр. 3-5</w:t>
            </w:r>
          </w:p>
        </w:tc>
      </w:tr>
      <w:tr w:rsidR="005C7A00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  <w:rPr>
                <w:bCs/>
              </w:rPr>
            </w:pPr>
            <w:r w:rsidRPr="00D55D55">
              <w:rPr>
                <w:sz w:val="22"/>
                <w:szCs w:val="22"/>
              </w:rPr>
              <w:t>Электроны. Строение электрон</w:t>
            </w:r>
            <w:r w:rsidRPr="00D55D55">
              <w:rPr>
                <w:sz w:val="22"/>
                <w:szCs w:val="22"/>
              </w:rPr>
              <w:softHyphen/>
              <w:t>ных оболо</w:t>
            </w:r>
            <w:r w:rsidRPr="00D55D55">
              <w:rPr>
                <w:sz w:val="22"/>
                <w:szCs w:val="22"/>
              </w:rPr>
              <w:softHyphen/>
              <w:t>чек атомов химиче</w:t>
            </w:r>
            <w:r w:rsidRPr="00D55D55">
              <w:rPr>
                <w:sz w:val="22"/>
                <w:szCs w:val="22"/>
              </w:rPr>
              <w:softHyphen/>
              <w:t>ских эле</w:t>
            </w:r>
            <w:r w:rsidRPr="00D55D55">
              <w:rPr>
                <w:sz w:val="22"/>
                <w:szCs w:val="22"/>
              </w:rPr>
              <w:softHyphen/>
              <w:t>ментов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  <w:rPr>
                <w:bCs/>
              </w:rPr>
            </w:pPr>
            <w:r w:rsidRPr="00D55D55">
              <w:rPr>
                <w:bCs/>
                <w:sz w:val="22"/>
                <w:szCs w:val="22"/>
              </w:rPr>
              <w:t>Сформировать представления об электронной оболочке атома и энергетических уровнях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bCs/>
                <w:sz w:val="22"/>
                <w:szCs w:val="22"/>
              </w:rPr>
              <w:t>Электроны, энергетические уровни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393E93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393E93">
              <w:t>КУ</w:t>
            </w:r>
          </w:p>
          <w:p w:rsidR="005C7A00" w:rsidRPr="00393E93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  <w:rPr>
                <w:bCs/>
              </w:rPr>
            </w:pPr>
            <w:r w:rsidRPr="00393E93">
              <w:t>Устный. Упр. 1, 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  <w:r w:rsidRPr="00D55D55">
              <w:rPr>
                <w:bCs/>
                <w:sz w:val="22"/>
                <w:szCs w:val="22"/>
              </w:rPr>
              <w:t xml:space="preserve">Периодическая система химических элементов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Понятия: «электроны», «энергетические уровни»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188"/>
                <w:tab w:val="left" w:pos="253"/>
                <w:tab w:val="left" w:pos="369"/>
              </w:tabs>
              <w:spacing w:line="274" w:lineRule="exact"/>
              <w:jc w:val="both"/>
            </w:pPr>
            <w:r w:rsidRPr="00D55D55">
              <w:rPr>
                <w:sz w:val="22"/>
                <w:szCs w:val="22"/>
              </w:rPr>
              <w:t>- объяснять физиче</w:t>
            </w:r>
            <w:r w:rsidRPr="00D55D55">
              <w:rPr>
                <w:sz w:val="22"/>
                <w:szCs w:val="22"/>
              </w:rPr>
              <w:softHyphen/>
              <w:t>ский смысл атомного номера, номеров груп</w:t>
            </w:r>
            <w:r w:rsidRPr="00D55D55">
              <w:rPr>
                <w:sz w:val="22"/>
                <w:szCs w:val="22"/>
              </w:rPr>
              <w:softHyphen/>
              <w:t>пы и периода;</w:t>
            </w:r>
          </w:p>
          <w:p w:rsidR="005C7A00" w:rsidRPr="00D55D55" w:rsidRDefault="005C7A00" w:rsidP="005C7A00">
            <w:pPr>
              <w:pStyle w:val="af1"/>
              <w:tabs>
                <w:tab w:val="left" w:pos="273"/>
                <w:tab w:val="left" w:pos="359"/>
                <w:tab w:val="left" w:pos="432"/>
              </w:tabs>
              <w:spacing w:line="274" w:lineRule="exact"/>
              <w:jc w:val="both"/>
            </w:pPr>
            <w:r w:rsidRPr="00D55D55">
              <w:rPr>
                <w:sz w:val="22"/>
                <w:szCs w:val="22"/>
              </w:rPr>
              <w:t>- составлять схемы строения атомов 1-20 элем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ПСХЭ, таблицы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269" w:lineRule="exact"/>
              <w:jc w:val="both"/>
            </w:pPr>
            <w:r w:rsidRPr="00D55D55">
              <w:rPr>
                <w:sz w:val="22"/>
                <w:szCs w:val="22"/>
              </w:rPr>
              <w:t>§8,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упр. 1, 2</w:t>
            </w:r>
          </w:p>
        </w:tc>
      </w:tr>
      <w:tr w:rsidR="005C7A00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11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Изменение числа электронов на внешнем энергетическом уровне</w:t>
            </w:r>
          </w:p>
          <w:p w:rsidR="005C7A00" w:rsidRPr="00D55D55" w:rsidRDefault="005C7A00" w:rsidP="005C7A00">
            <w:pPr>
              <w:spacing w:line="100" w:lineRule="atLeast"/>
              <w:jc w:val="both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pacing w:line="100" w:lineRule="atLeast"/>
              <w:jc w:val="both"/>
              <w:rPr>
                <w:bCs/>
              </w:rPr>
            </w:pPr>
            <w:r w:rsidRPr="00D55D55">
              <w:rPr>
                <w:bCs/>
                <w:sz w:val="22"/>
                <w:szCs w:val="22"/>
              </w:rPr>
              <w:t>Уметь объяснять закономерности изменения свойств элементов в приделах малых и больших групп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  <w:r w:rsidRPr="00D55D55">
              <w:rPr>
                <w:bCs/>
                <w:sz w:val="22"/>
                <w:szCs w:val="22"/>
              </w:rPr>
              <w:t>Металлические и неметаллические свойства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393E93" w:rsidRDefault="00393E93" w:rsidP="00393E93">
            <w:pPr>
              <w:tabs>
                <w:tab w:val="left" w:pos="0"/>
              </w:tabs>
            </w:pPr>
            <w:r w:rsidRPr="00393E93">
              <w:t>КУ</w:t>
            </w:r>
          </w:p>
          <w:p w:rsidR="005C7A00" w:rsidRPr="00393E93" w:rsidRDefault="00393E93" w:rsidP="00393E93">
            <w:pPr>
              <w:pStyle w:val="af1"/>
              <w:tabs>
                <w:tab w:val="left" w:pos="0"/>
              </w:tabs>
              <w:snapToGrid w:val="0"/>
              <w:spacing w:line="100" w:lineRule="atLeast"/>
              <w:jc w:val="both"/>
            </w:pPr>
            <w:r w:rsidRPr="00393E93">
              <w:rPr>
                <w:rFonts w:eastAsia="Arial Unicode MS"/>
                <w:color w:val="000000"/>
              </w:rPr>
              <w:t>Текущий. Упр. 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  <w:r w:rsidRPr="00D55D55">
              <w:rPr>
                <w:bCs/>
                <w:sz w:val="22"/>
                <w:szCs w:val="22"/>
              </w:rPr>
              <w:t xml:space="preserve">Периодическая система химических элементов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napToGrid w:val="0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Понятия: отдачи и присоединения электронов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tabs>
                <w:tab w:val="left" w:pos="188"/>
                <w:tab w:val="left" w:pos="253"/>
                <w:tab w:val="left" w:pos="369"/>
              </w:tabs>
              <w:snapToGrid w:val="0"/>
              <w:spacing w:line="274" w:lineRule="exact"/>
              <w:jc w:val="both"/>
            </w:pPr>
            <w:r w:rsidRPr="00D55D55">
              <w:rPr>
                <w:sz w:val="22"/>
                <w:szCs w:val="22"/>
              </w:rPr>
              <w:t xml:space="preserve">Знать причину изменения свойств в зависимости </w:t>
            </w:r>
            <w:proofErr w:type="gramStart"/>
            <w:r w:rsidRPr="00D55D55">
              <w:rPr>
                <w:sz w:val="22"/>
                <w:szCs w:val="22"/>
              </w:rPr>
              <w:t>от</w:t>
            </w:r>
            <w:proofErr w:type="gramEnd"/>
            <w:r w:rsidRPr="00D55D55">
              <w:rPr>
                <w:sz w:val="22"/>
                <w:szCs w:val="22"/>
              </w:rPr>
              <w:t xml:space="preserve"> </w:t>
            </w:r>
            <w:proofErr w:type="gramStart"/>
            <w:r w:rsidRPr="00D55D55">
              <w:rPr>
                <w:sz w:val="22"/>
                <w:szCs w:val="22"/>
              </w:rPr>
              <w:t>место</w:t>
            </w:r>
            <w:proofErr w:type="gramEnd"/>
            <w:r w:rsidRPr="00D55D55">
              <w:rPr>
                <w:sz w:val="22"/>
                <w:szCs w:val="22"/>
              </w:rPr>
              <w:t xml:space="preserve"> расположения элемента в периодической системе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napToGrid w:val="0"/>
              <w:spacing w:line="100" w:lineRule="atLeast"/>
              <w:jc w:val="both"/>
            </w:pPr>
            <w:proofErr w:type="spellStart"/>
            <w:proofErr w:type="gramStart"/>
            <w:r w:rsidRPr="00D55D55">
              <w:rPr>
                <w:sz w:val="22"/>
                <w:szCs w:val="22"/>
              </w:rPr>
              <w:t>Табл</w:t>
            </w:r>
            <w:proofErr w:type="spellEnd"/>
            <w:proofErr w:type="gramEnd"/>
            <w:r w:rsidRPr="00D55D55">
              <w:rPr>
                <w:sz w:val="22"/>
                <w:szCs w:val="22"/>
              </w:rPr>
              <w:t xml:space="preserve"> по теме «электронное строение атома»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269" w:lineRule="exact"/>
              <w:jc w:val="both"/>
            </w:pPr>
            <w:r w:rsidRPr="00D55D55">
              <w:rPr>
                <w:sz w:val="22"/>
                <w:szCs w:val="22"/>
              </w:rPr>
              <w:t>§ 9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napToGrid w:val="0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упр.  2</w:t>
            </w:r>
          </w:p>
        </w:tc>
      </w:tr>
      <w:tr w:rsidR="005C7A00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12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pacing w:line="100" w:lineRule="atLeast"/>
              <w:jc w:val="both"/>
              <w:rPr>
                <w:bCs/>
              </w:rPr>
            </w:pPr>
            <w:r w:rsidRPr="00D55D55">
              <w:rPr>
                <w:sz w:val="22"/>
                <w:szCs w:val="22"/>
              </w:rPr>
              <w:t xml:space="preserve">Взаимодействие атомов элементов – неметаллов </w:t>
            </w:r>
            <w:r w:rsidRPr="00D55D55">
              <w:rPr>
                <w:sz w:val="22"/>
                <w:szCs w:val="22"/>
              </w:rPr>
              <w:lastRenderedPageBreak/>
              <w:t>между собой.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  <w:rPr>
                <w:bCs/>
              </w:rPr>
            </w:pPr>
            <w:r w:rsidRPr="00D55D55">
              <w:rPr>
                <w:bCs/>
                <w:sz w:val="22"/>
                <w:szCs w:val="22"/>
              </w:rPr>
              <w:lastRenderedPageBreak/>
              <w:t xml:space="preserve">Дать понятие о ковалентной химической </w:t>
            </w:r>
            <w:r w:rsidRPr="00D55D55">
              <w:rPr>
                <w:bCs/>
                <w:sz w:val="22"/>
                <w:szCs w:val="22"/>
              </w:rPr>
              <w:lastRenderedPageBreak/>
              <w:t>связи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bCs/>
                <w:sz w:val="22"/>
                <w:szCs w:val="22"/>
              </w:rPr>
              <w:lastRenderedPageBreak/>
              <w:t>Ковалентная химическая связь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КУ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  <w:rPr>
                <w:bCs/>
              </w:rPr>
            </w:pPr>
            <w:r w:rsidRPr="00D55D55">
              <w:rPr>
                <w:sz w:val="22"/>
                <w:szCs w:val="22"/>
              </w:rPr>
              <w:t>Текущий. Упр. 1-5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  <w:r w:rsidRPr="00D55D55">
              <w:rPr>
                <w:bCs/>
                <w:sz w:val="22"/>
                <w:szCs w:val="22"/>
              </w:rPr>
              <w:t xml:space="preserve">Периодическая система химических элементов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  <w:tab w:val="left" w:pos="253"/>
              </w:tabs>
              <w:spacing w:line="278" w:lineRule="exact"/>
              <w:jc w:val="both"/>
            </w:pPr>
            <w:r w:rsidRPr="00D55D55">
              <w:rPr>
                <w:sz w:val="22"/>
                <w:szCs w:val="22"/>
              </w:rPr>
              <w:t xml:space="preserve">Понятие «ковалентная  химическая </w:t>
            </w:r>
            <w:r w:rsidRPr="00D55D55">
              <w:rPr>
                <w:sz w:val="22"/>
                <w:szCs w:val="22"/>
              </w:rPr>
              <w:lastRenderedPageBreak/>
              <w:t>связь»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  <w:tab w:val="left" w:pos="253"/>
              </w:tabs>
              <w:spacing w:line="278" w:lineRule="exact"/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393E93" w:rsidRDefault="00393E93" w:rsidP="00393E93">
            <w:pPr>
              <w:tabs>
                <w:tab w:val="left" w:pos="188"/>
                <w:tab w:val="left" w:pos="253"/>
                <w:tab w:val="left" w:pos="369"/>
              </w:tabs>
              <w:spacing w:line="274" w:lineRule="exact"/>
            </w:pPr>
            <w:r w:rsidRPr="00393E93">
              <w:lastRenderedPageBreak/>
              <w:t>Определять тип хи</w:t>
            </w:r>
            <w:r w:rsidRPr="00393E93">
              <w:softHyphen/>
              <w:t>мической связи в со</w:t>
            </w:r>
            <w:r w:rsidRPr="00393E93">
              <w:softHyphen/>
            </w:r>
            <w:r w:rsidRPr="00393E93">
              <w:lastRenderedPageBreak/>
              <w:t>единениях</w:t>
            </w:r>
          </w:p>
          <w:p w:rsidR="005C7A00" w:rsidRPr="00D55D55" w:rsidRDefault="005C7A00" w:rsidP="005C7A00">
            <w:pPr>
              <w:pStyle w:val="af1"/>
              <w:tabs>
                <w:tab w:val="left" w:pos="188"/>
                <w:tab w:val="left" w:pos="253"/>
                <w:tab w:val="left" w:pos="369"/>
              </w:tabs>
              <w:snapToGrid w:val="0"/>
              <w:spacing w:line="274" w:lineRule="exact"/>
              <w:jc w:val="both"/>
            </w:pP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lastRenderedPageBreak/>
              <w:t>Таблицы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269" w:lineRule="exact"/>
              <w:jc w:val="both"/>
            </w:pPr>
            <w:r w:rsidRPr="00D55D55">
              <w:rPr>
                <w:sz w:val="22"/>
                <w:szCs w:val="22"/>
              </w:rPr>
              <w:t>§10,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napToGrid w:val="0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упр. 1-5</w:t>
            </w:r>
          </w:p>
        </w:tc>
      </w:tr>
      <w:tr w:rsidR="005C7A00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  <w:rPr>
                <w:bCs/>
              </w:rPr>
            </w:pPr>
            <w:proofErr w:type="spellStart"/>
            <w:r w:rsidRPr="00D55D55">
              <w:rPr>
                <w:sz w:val="22"/>
                <w:szCs w:val="22"/>
              </w:rPr>
              <w:t>Ковален</w:t>
            </w:r>
            <w:proofErr w:type="gramStart"/>
            <w:r w:rsidRPr="00D55D55">
              <w:rPr>
                <w:sz w:val="22"/>
                <w:szCs w:val="22"/>
              </w:rPr>
              <w:t>т</w:t>
            </w:r>
            <w:proofErr w:type="spellEnd"/>
            <w:r w:rsidRPr="00D55D55">
              <w:rPr>
                <w:sz w:val="22"/>
                <w:szCs w:val="22"/>
              </w:rPr>
              <w:t>-</w:t>
            </w:r>
            <w:proofErr w:type="gramEnd"/>
            <w:r w:rsidRPr="00D55D55">
              <w:rPr>
                <w:sz w:val="22"/>
                <w:szCs w:val="22"/>
              </w:rPr>
              <w:t xml:space="preserve"> </w:t>
            </w:r>
            <w:proofErr w:type="spellStart"/>
            <w:r w:rsidRPr="00D55D55">
              <w:rPr>
                <w:sz w:val="22"/>
                <w:szCs w:val="22"/>
              </w:rPr>
              <w:t>ная</w:t>
            </w:r>
            <w:proofErr w:type="spellEnd"/>
            <w:r w:rsidRPr="00D55D55">
              <w:rPr>
                <w:sz w:val="22"/>
                <w:szCs w:val="22"/>
              </w:rPr>
              <w:t xml:space="preserve"> по</w:t>
            </w:r>
            <w:r w:rsidRPr="00D55D55">
              <w:rPr>
                <w:sz w:val="22"/>
                <w:szCs w:val="22"/>
              </w:rPr>
              <w:softHyphen/>
              <w:t>лярная хи</w:t>
            </w:r>
            <w:r w:rsidRPr="00D55D55">
              <w:rPr>
                <w:sz w:val="22"/>
                <w:szCs w:val="22"/>
              </w:rPr>
              <w:softHyphen/>
              <w:t>мическая связь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  <w:rPr>
                <w:bCs/>
              </w:rPr>
            </w:pPr>
            <w:r w:rsidRPr="00D55D55">
              <w:rPr>
                <w:bCs/>
                <w:sz w:val="22"/>
                <w:szCs w:val="22"/>
              </w:rPr>
              <w:t>Уметь определять тип химической связи (</w:t>
            </w:r>
            <w:proofErr w:type="gramStart"/>
            <w:r w:rsidRPr="00D55D55">
              <w:rPr>
                <w:bCs/>
                <w:sz w:val="22"/>
                <w:szCs w:val="22"/>
              </w:rPr>
              <w:t>ковалентная</w:t>
            </w:r>
            <w:proofErr w:type="gramEnd"/>
            <w:r w:rsidRPr="00D55D55">
              <w:rPr>
                <w:bCs/>
                <w:sz w:val="22"/>
                <w:szCs w:val="22"/>
              </w:rPr>
              <w:t xml:space="preserve"> полярная) в соединениях.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bCs/>
                <w:sz w:val="22"/>
                <w:szCs w:val="22"/>
              </w:rPr>
              <w:t>Ковалентная полярная  химическая связь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КУ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  <w:rPr>
                <w:bCs/>
              </w:rPr>
            </w:pPr>
            <w:r w:rsidRPr="00D55D55">
              <w:rPr>
                <w:sz w:val="22"/>
                <w:szCs w:val="22"/>
              </w:rPr>
              <w:t>Текущий упр. 3.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  <w:r w:rsidRPr="00D55D55">
              <w:rPr>
                <w:bCs/>
                <w:sz w:val="22"/>
                <w:szCs w:val="22"/>
              </w:rPr>
              <w:t xml:space="preserve">Периодическая система химических элементов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  <w:tab w:val="left" w:pos="253"/>
              </w:tabs>
              <w:spacing w:line="278" w:lineRule="exact"/>
              <w:jc w:val="both"/>
            </w:pPr>
            <w:r w:rsidRPr="00D55D55">
              <w:rPr>
                <w:sz w:val="22"/>
                <w:szCs w:val="22"/>
              </w:rPr>
              <w:t>Понятие «ковалентная полярная химическая связь»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393E93" w:rsidRDefault="00393E93" w:rsidP="00393E93">
            <w:pPr>
              <w:tabs>
                <w:tab w:val="left" w:pos="188"/>
                <w:tab w:val="left" w:pos="253"/>
                <w:tab w:val="left" w:pos="369"/>
              </w:tabs>
              <w:spacing w:line="274" w:lineRule="exact"/>
            </w:pPr>
            <w:r w:rsidRPr="00393E93">
              <w:t>Определять тип хи</w:t>
            </w:r>
            <w:r w:rsidRPr="00393E93">
              <w:softHyphen/>
              <w:t>мической связи в со</w:t>
            </w:r>
            <w:r w:rsidRPr="00393E93">
              <w:softHyphen/>
              <w:t>единениях</w:t>
            </w:r>
          </w:p>
          <w:p w:rsidR="005C7A00" w:rsidRPr="00D55D55" w:rsidRDefault="005C7A00" w:rsidP="005C7A00">
            <w:pPr>
              <w:pStyle w:val="af1"/>
              <w:tabs>
                <w:tab w:val="left" w:pos="188"/>
                <w:tab w:val="left" w:pos="253"/>
                <w:tab w:val="left" w:pos="369"/>
              </w:tabs>
              <w:snapToGrid w:val="0"/>
              <w:spacing w:line="274" w:lineRule="exact"/>
              <w:jc w:val="both"/>
            </w:pP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схемы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263"/>
              </w:tabs>
              <w:spacing w:after="60" w:line="100" w:lineRule="atLeast"/>
              <w:jc w:val="both"/>
            </w:pPr>
            <w:r w:rsidRPr="00D55D55">
              <w:rPr>
                <w:sz w:val="22"/>
                <w:szCs w:val="22"/>
              </w:rPr>
              <w:t>§ 11,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274" w:lineRule="exact"/>
              <w:jc w:val="both"/>
            </w:pPr>
            <w:r w:rsidRPr="00D55D55">
              <w:rPr>
                <w:sz w:val="22"/>
                <w:szCs w:val="22"/>
              </w:rPr>
              <w:t>упр. 1-4</w:t>
            </w:r>
          </w:p>
        </w:tc>
      </w:tr>
      <w:tr w:rsidR="005C7A00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14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  <w:rPr>
                <w:bCs/>
              </w:rPr>
            </w:pPr>
            <w:r w:rsidRPr="00D55D55">
              <w:rPr>
                <w:sz w:val="22"/>
                <w:szCs w:val="22"/>
              </w:rPr>
              <w:t>Металли</w:t>
            </w:r>
            <w:r w:rsidRPr="00D55D55">
              <w:rPr>
                <w:sz w:val="22"/>
                <w:szCs w:val="22"/>
              </w:rPr>
              <w:softHyphen/>
              <w:t>ческая химическая связь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  <w:rPr>
                <w:bCs/>
              </w:rPr>
            </w:pPr>
            <w:r w:rsidRPr="00D55D55">
              <w:rPr>
                <w:bCs/>
                <w:sz w:val="22"/>
                <w:szCs w:val="22"/>
              </w:rPr>
              <w:t>Сформировать понятие о металлической химической связи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bCs/>
                <w:sz w:val="22"/>
                <w:szCs w:val="22"/>
              </w:rPr>
              <w:t>Металлическая  химическая связь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КУ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  <w:rPr>
                <w:bCs/>
              </w:rPr>
            </w:pPr>
            <w:proofErr w:type="spellStart"/>
            <w:r w:rsidRPr="00D55D55">
              <w:rPr>
                <w:sz w:val="22"/>
                <w:szCs w:val="22"/>
              </w:rPr>
              <w:t>ТекущийУпр</w:t>
            </w:r>
            <w:proofErr w:type="spellEnd"/>
            <w:r w:rsidRPr="00D55D55">
              <w:rPr>
                <w:sz w:val="22"/>
                <w:szCs w:val="22"/>
              </w:rPr>
              <w:t>. 1, 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  <w:r w:rsidRPr="00D55D55">
              <w:rPr>
                <w:bCs/>
                <w:sz w:val="22"/>
                <w:szCs w:val="22"/>
              </w:rPr>
              <w:t xml:space="preserve">Периодическая система химических элементов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  <w:tab w:val="left" w:pos="253"/>
              </w:tabs>
              <w:spacing w:line="278" w:lineRule="exact"/>
              <w:jc w:val="both"/>
            </w:pPr>
            <w:r w:rsidRPr="00D55D55">
              <w:rPr>
                <w:sz w:val="22"/>
                <w:szCs w:val="22"/>
              </w:rPr>
              <w:t>Понятие «металлическая химическая связь»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188"/>
                <w:tab w:val="left" w:pos="253"/>
                <w:tab w:val="left" w:pos="369"/>
              </w:tabs>
              <w:spacing w:line="274" w:lineRule="exact"/>
              <w:jc w:val="both"/>
            </w:pPr>
            <w:r w:rsidRPr="00D55D55">
              <w:rPr>
                <w:sz w:val="22"/>
                <w:szCs w:val="22"/>
              </w:rPr>
              <w:t>Определять тип химической связи в соединениях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Таблицы, модели ато</w:t>
            </w:r>
            <w:r w:rsidRPr="00D55D55">
              <w:rPr>
                <w:sz w:val="22"/>
                <w:szCs w:val="22"/>
              </w:rPr>
              <w:softHyphen/>
              <w:t>мов м</w:t>
            </w:r>
            <w:proofErr w:type="gramStart"/>
            <w:r w:rsidRPr="00D55D55">
              <w:rPr>
                <w:sz w:val="22"/>
                <w:szCs w:val="22"/>
                <w:lang w:val="en-US"/>
              </w:rPr>
              <w:t>e</w:t>
            </w:r>
            <w:proofErr w:type="spellStart"/>
            <w:proofErr w:type="gramEnd"/>
            <w:r w:rsidRPr="00D55D55">
              <w:rPr>
                <w:sz w:val="22"/>
                <w:szCs w:val="22"/>
              </w:rPr>
              <w:t>таллов</w:t>
            </w:r>
            <w:proofErr w:type="spellEnd"/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269" w:lineRule="exact"/>
              <w:jc w:val="both"/>
            </w:pPr>
            <w:r w:rsidRPr="00D55D55">
              <w:rPr>
                <w:sz w:val="22"/>
                <w:szCs w:val="22"/>
              </w:rPr>
              <w:t>§ 12, упр. 1, 3</w:t>
            </w:r>
          </w:p>
        </w:tc>
      </w:tr>
      <w:tr w:rsidR="005C7A00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15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-190"/>
              </w:tabs>
              <w:spacing w:line="274" w:lineRule="exact"/>
              <w:jc w:val="both"/>
              <w:rPr>
                <w:bCs/>
              </w:rPr>
            </w:pPr>
            <w:r w:rsidRPr="00D55D55">
              <w:rPr>
                <w:sz w:val="22"/>
                <w:szCs w:val="22"/>
              </w:rPr>
              <w:t>Обобщение и систематизация знаний по теме:  «Ато</w:t>
            </w:r>
            <w:r w:rsidRPr="00D55D55">
              <w:rPr>
                <w:sz w:val="22"/>
                <w:szCs w:val="22"/>
              </w:rPr>
              <w:softHyphen/>
              <w:t>мы хими</w:t>
            </w:r>
            <w:r w:rsidRPr="00D55D55">
              <w:rPr>
                <w:sz w:val="22"/>
                <w:szCs w:val="22"/>
              </w:rPr>
              <w:softHyphen/>
              <w:t>ческих элементов»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  <w:rPr>
                <w:bCs/>
              </w:rPr>
            </w:pPr>
            <w:r w:rsidRPr="00D55D55">
              <w:rPr>
                <w:bCs/>
                <w:sz w:val="22"/>
                <w:szCs w:val="22"/>
              </w:rPr>
              <w:t>Повторение, обобщение и закрепление знаний по теме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bCs/>
                <w:sz w:val="22"/>
                <w:szCs w:val="22"/>
              </w:rPr>
              <w:t>Ковалентная, ионная, водородная, металлическая  химические связи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УПЗУ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  <w:rPr>
                <w:bCs/>
              </w:rPr>
            </w:pPr>
            <w:r w:rsidRPr="00D55D55">
              <w:rPr>
                <w:sz w:val="22"/>
                <w:szCs w:val="22"/>
              </w:rPr>
              <w:t>Темати</w:t>
            </w:r>
            <w:r w:rsidRPr="00D55D55">
              <w:rPr>
                <w:sz w:val="22"/>
                <w:szCs w:val="22"/>
              </w:rPr>
              <w:softHyphen/>
              <w:t>ческий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  <w:r w:rsidRPr="00D55D55">
              <w:rPr>
                <w:bCs/>
                <w:sz w:val="22"/>
                <w:szCs w:val="22"/>
              </w:rPr>
              <w:t xml:space="preserve">Периодическая система химических элементов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  <w:tab w:val="left" w:pos="253"/>
              </w:tabs>
              <w:spacing w:line="278" w:lineRule="exact"/>
              <w:jc w:val="both"/>
            </w:pPr>
            <w:r w:rsidRPr="00D55D55">
              <w:rPr>
                <w:sz w:val="22"/>
                <w:szCs w:val="22"/>
              </w:rPr>
              <w:t>Понятия: «ковалентная», «ионная», «водородная», «металлическая» химические связи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268"/>
                <w:tab w:val="left" w:pos="551"/>
              </w:tabs>
              <w:spacing w:line="274" w:lineRule="exact"/>
              <w:jc w:val="both"/>
            </w:pPr>
            <w:r w:rsidRPr="00D55D55">
              <w:rPr>
                <w:sz w:val="22"/>
                <w:szCs w:val="22"/>
              </w:rPr>
              <w:t>- объяснять законо</w:t>
            </w:r>
            <w:r w:rsidRPr="00D55D55">
              <w:rPr>
                <w:sz w:val="22"/>
                <w:szCs w:val="22"/>
              </w:rPr>
              <w:softHyphen/>
              <w:t>мерности изменения свойств элементов в пределах малых перио</w:t>
            </w:r>
            <w:r w:rsidRPr="00D55D55">
              <w:rPr>
                <w:sz w:val="22"/>
                <w:szCs w:val="22"/>
              </w:rPr>
              <w:softHyphen/>
              <w:t>дов и главных под</w:t>
            </w:r>
            <w:r w:rsidRPr="00D55D55">
              <w:rPr>
                <w:sz w:val="22"/>
                <w:szCs w:val="22"/>
              </w:rPr>
              <w:softHyphen/>
              <w:t>групп;</w:t>
            </w:r>
          </w:p>
          <w:p w:rsidR="005C7A00" w:rsidRPr="00D55D55" w:rsidRDefault="005C7A00" w:rsidP="005C7A00">
            <w:pPr>
              <w:pStyle w:val="af1"/>
              <w:tabs>
                <w:tab w:val="left" w:pos="188"/>
                <w:tab w:val="left" w:pos="253"/>
                <w:tab w:val="left" w:pos="369"/>
              </w:tabs>
              <w:spacing w:line="274" w:lineRule="exact"/>
              <w:jc w:val="both"/>
            </w:pPr>
            <w:r w:rsidRPr="00D55D55">
              <w:rPr>
                <w:sz w:val="22"/>
                <w:szCs w:val="22"/>
              </w:rPr>
              <w:t>- определять тип хи</w:t>
            </w:r>
            <w:r w:rsidRPr="00D55D55">
              <w:rPr>
                <w:sz w:val="22"/>
                <w:szCs w:val="22"/>
              </w:rPr>
              <w:softHyphen/>
              <w:t xml:space="preserve">мической связи </w:t>
            </w:r>
            <w:r w:rsidRPr="00D55D55">
              <w:rPr>
                <w:sz w:val="22"/>
                <w:szCs w:val="22"/>
              </w:rPr>
              <w:lastRenderedPageBreak/>
              <w:t>в со</w:t>
            </w:r>
            <w:r w:rsidRPr="00D55D55">
              <w:rPr>
                <w:sz w:val="22"/>
                <w:szCs w:val="22"/>
              </w:rPr>
              <w:softHyphen/>
              <w:t>единениях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lastRenderedPageBreak/>
              <w:t>Таблицы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proofErr w:type="spellStart"/>
            <w:r w:rsidRPr="00D55D55">
              <w:rPr>
                <w:sz w:val="22"/>
                <w:szCs w:val="22"/>
              </w:rPr>
              <w:t>Подгот</w:t>
            </w:r>
            <w:proofErr w:type="spellEnd"/>
            <w:r w:rsidRPr="00D55D55">
              <w:rPr>
                <w:sz w:val="22"/>
                <w:szCs w:val="22"/>
              </w:rPr>
              <w:t xml:space="preserve"> к </w:t>
            </w:r>
            <w:proofErr w:type="spellStart"/>
            <w:proofErr w:type="gramStart"/>
            <w:r w:rsidRPr="00D55D55">
              <w:rPr>
                <w:sz w:val="22"/>
                <w:szCs w:val="22"/>
              </w:rPr>
              <w:t>к</w:t>
            </w:r>
            <w:proofErr w:type="gramEnd"/>
            <w:r w:rsidRPr="00D55D55">
              <w:rPr>
                <w:sz w:val="22"/>
                <w:szCs w:val="22"/>
              </w:rPr>
              <w:t>.р</w:t>
            </w:r>
            <w:proofErr w:type="spellEnd"/>
          </w:p>
        </w:tc>
      </w:tr>
      <w:tr w:rsidR="005C7A00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51"/>
              <w:shd w:val="clear" w:color="auto" w:fill="auto"/>
              <w:tabs>
                <w:tab w:val="left" w:pos="0"/>
              </w:tabs>
              <w:spacing w:after="0" w:line="274" w:lineRule="exact"/>
              <w:jc w:val="both"/>
              <w:rPr>
                <w:sz w:val="22"/>
                <w:szCs w:val="22"/>
              </w:rPr>
            </w:pPr>
            <w:r w:rsidRPr="00D55D55">
              <w:rPr>
                <w:sz w:val="22"/>
                <w:szCs w:val="22"/>
              </w:rPr>
              <w:t>Контроль</w:t>
            </w:r>
            <w:r w:rsidRPr="00D55D55">
              <w:rPr>
                <w:sz w:val="22"/>
                <w:szCs w:val="22"/>
              </w:rPr>
              <w:softHyphen/>
              <w:t>ная рабо</w:t>
            </w:r>
            <w:r w:rsidRPr="00D55D55">
              <w:rPr>
                <w:sz w:val="22"/>
                <w:szCs w:val="22"/>
              </w:rPr>
              <w:softHyphen/>
              <w:t>та № 1.</w:t>
            </w:r>
          </w:p>
          <w:p w:rsidR="005C7A00" w:rsidRPr="00D55D55" w:rsidRDefault="005C7A00" w:rsidP="005C7A00">
            <w:pPr>
              <w:pStyle w:val="af1"/>
              <w:tabs>
                <w:tab w:val="left" w:pos="-190"/>
              </w:tabs>
              <w:spacing w:line="274" w:lineRule="exact"/>
              <w:jc w:val="both"/>
              <w:rPr>
                <w:bCs/>
              </w:rPr>
            </w:pPr>
            <w:r w:rsidRPr="00D55D55">
              <w:rPr>
                <w:sz w:val="22"/>
                <w:szCs w:val="22"/>
              </w:rPr>
              <w:t>«Атомы хи</w:t>
            </w:r>
            <w:r w:rsidRPr="00D55D55">
              <w:rPr>
                <w:sz w:val="22"/>
                <w:szCs w:val="22"/>
              </w:rPr>
              <w:softHyphen/>
              <w:t>мических элементов»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  <w:rPr>
                <w:bCs/>
              </w:rPr>
            </w:pPr>
            <w:r w:rsidRPr="00D55D55">
              <w:rPr>
                <w:bCs/>
                <w:sz w:val="22"/>
                <w:szCs w:val="22"/>
              </w:rPr>
              <w:t>Контроль знаний по теме:</w:t>
            </w:r>
          </w:p>
          <w:p w:rsidR="005C7A00" w:rsidRPr="00D55D55" w:rsidRDefault="005C7A00" w:rsidP="005C7A00">
            <w:pPr>
              <w:jc w:val="both"/>
              <w:rPr>
                <w:bCs/>
              </w:rPr>
            </w:pPr>
            <w:r w:rsidRPr="00D55D55">
              <w:rPr>
                <w:bCs/>
                <w:sz w:val="22"/>
                <w:szCs w:val="22"/>
              </w:rPr>
              <w:t xml:space="preserve"> Атомы химических элементов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  <w:rPr>
                <w:bCs/>
              </w:rPr>
            </w:pPr>
            <w:r w:rsidRPr="00D55D55">
              <w:rPr>
                <w:sz w:val="22"/>
                <w:szCs w:val="22"/>
              </w:rPr>
              <w:t>Кон</w:t>
            </w:r>
            <w:r w:rsidRPr="00D55D55">
              <w:rPr>
                <w:sz w:val="22"/>
                <w:szCs w:val="22"/>
              </w:rPr>
              <w:softHyphen/>
              <w:t>трольная работа 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  <w:r w:rsidRPr="00D55D55">
              <w:rPr>
                <w:bCs/>
                <w:sz w:val="22"/>
                <w:szCs w:val="22"/>
              </w:rPr>
              <w:t xml:space="preserve">Периодическая система химических элементов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  <w:tab w:val="left" w:pos="253"/>
              </w:tabs>
              <w:snapToGrid w:val="0"/>
              <w:spacing w:line="278" w:lineRule="exact"/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188"/>
                <w:tab w:val="left" w:pos="253"/>
                <w:tab w:val="left" w:pos="369"/>
              </w:tabs>
              <w:snapToGrid w:val="0"/>
              <w:spacing w:line="274" w:lineRule="exact"/>
              <w:jc w:val="both"/>
            </w:pP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ДМ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proofErr w:type="gramStart"/>
            <w:r w:rsidRPr="00D55D55">
              <w:rPr>
                <w:sz w:val="22"/>
                <w:szCs w:val="22"/>
              </w:rPr>
              <w:t>Повторить</w:t>
            </w:r>
            <w:proofErr w:type="gramEnd"/>
            <w:r w:rsidRPr="00D55D55">
              <w:rPr>
                <w:sz w:val="22"/>
                <w:szCs w:val="22"/>
              </w:rPr>
              <w:t xml:space="preserve"> строен атома</w:t>
            </w:r>
          </w:p>
        </w:tc>
      </w:tr>
      <w:tr w:rsidR="00461CAA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CAA" w:rsidRPr="00D55D55" w:rsidRDefault="00461CAA" w:rsidP="005C7A00">
            <w:pPr>
              <w:jc w:val="both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CAA" w:rsidRPr="00D55D55" w:rsidRDefault="00461CAA" w:rsidP="005C7A00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CAA" w:rsidRPr="00D55D55" w:rsidRDefault="00461CAA" w:rsidP="005C7A00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CAA" w:rsidRPr="00A137FA" w:rsidRDefault="00A137FA" w:rsidP="005C7A00">
            <w:pPr>
              <w:pStyle w:val="51"/>
              <w:shd w:val="clear" w:color="auto" w:fill="auto"/>
              <w:tabs>
                <w:tab w:val="left" w:pos="0"/>
              </w:tabs>
              <w:spacing w:after="0" w:line="274" w:lineRule="exact"/>
              <w:jc w:val="both"/>
              <w:rPr>
                <w:b w:val="0"/>
                <w:sz w:val="22"/>
                <w:szCs w:val="22"/>
              </w:rPr>
            </w:pPr>
            <w:r w:rsidRPr="00A137FA">
              <w:rPr>
                <w:b w:val="0"/>
                <w:sz w:val="22"/>
                <w:szCs w:val="22"/>
              </w:rPr>
              <w:t>Анализ контрольной работы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CAA" w:rsidRPr="00D55D55" w:rsidRDefault="00A137FA" w:rsidP="005C7A00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тест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CAA" w:rsidRPr="00D55D55" w:rsidRDefault="00461CAA" w:rsidP="005C7A00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CAA" w:rsidRPr="00D55D55" w:rsidRDefault="00461CAA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CAA" w:rsidRPr="00D55D55" w:rsidRDefault="00461CAA" w:rsidP="005C7A00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CAA" w:rsidRPr="00D55D55" w:rsidRDefault="00461CAA" w:rsidP="005C7A00">
            <w:pPr>
              <w:pStyle w:val="af1"/>
              <w:tabs>
                <w:tab w:val="left" w:pos="0"/>
                <w:tab w:val="left" w:pos="253"/>
              </w:tabs>
              <w:snapToGrid w:val="0"/>
              <w:spacing w:line="278" w:lineRule="exact"/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CAA" w:rsidRPr="00D55D55" w:rsidRDefault="00461CAA" w:rsidP="005C7A00">
            <w:pPr>
              <w:pStyle w:val="af1"/>
              <w:tabs>
                <w:tab w:val="left" w:pos="188"/>
                <w:tab w:val="left" w:pos="253"/>
                <w:tab w:val="left" w:pos="369"/>
              </w:tabs>
              <w:snapToGrid w:val="0"/>
              <w:spacing w:line="274" w:lineRule="exact"/>
              <w:jc w:val="both"/>
            </w:pP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CAA" w:rsidRPr="00D55D55" w:rsidRDefault="00461CAA" w:rsidP="005C7A00">
            <w:pPr>
              <w:pStyle w:val="af1"/>
              <w:spacing w:line="100" w:lineRule="atLeast"/>
              <w:jc w:val="both"/>
            </w:pP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CAA" w:rsidRPr="00D55D55" w:rsidRDefault="00A137FA" w:rsidP="005C7A00">
            <w:pPr>
              <w:jc w:val="both"/>
            </w:pPr>
            <w:r>
              <w:rPr>
                <w:sz w:val="22"/>
                <w:szCs w:val="22"/>
              </w:rPr>
              <w:t>Повторить темы</w:t>
            </w:r>
          </w:p>
        </w:tc>
      </w:tr>
      <w:tr w:rsidR="005C7A00" w:rsidRPr="00D55D55" w:rsidTr="00D55D55">
        <w:tc>
          <w:tcPr>
            <w:tcW w:w="14328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napToGrid w:val="0"/>
              <w:spacing w:line="269" w:lineRule="exact"/>
              <w:jc w:val="both"/>
            </w:pPr>
            <w:r w:rsidRPr="00D55D55">
              <w:rPr>
                <w:sz w:val="22"/>
                <w:szCs w:val="22"/>
              </w:rPr>
              <w:t xml:space="preserve">ПРОСТЫЕ ВЕЩЕСТВА </w:t>
            </w:r>
            <w:r w:rsidRPr="00D55D55">
              <w:rPr>
                <w:rStyle w:val="5"/>
                <w:sz w:val="22"/>
                <w:szCs w:val="22"/>
              </w:rPr>
              <w:t>(6 часов)</w:t>
            </w:r>
          </w:p>
        </w:tc>
      </w:tr>
      <w:tr w:rsidR="005C7A00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461CAA" w:rsidP="005C7A00">
            <w:pPr>
              <w:snapToGrid w:val="0"/>
              <w:jc w:val="both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51"/>
              <w:shd w:val="clear" w:color="auto" w:fill="auto"/>
              <w:tabs>
                <w:tab w:val="left" w:pos="0"/>
              </w:tabs>
              <w:spacing w:after="0" w:line="274" w:lineRule="exact"/>
              <w:jc w:val="both"/>
              <w:rPr>
                <w:sz w:val="22"/>
                <w:szCs w:val="22"/>
              </w:rPr>
            </w:pPr>
            <w:r w:rsidRPr="00D55D55">
              <w:rPr>
                <w:b w:val="0"/>
                <w:sz w:val="22"/>
                <w:szCs w:val="22"/>
              </w:rPr>
              <w:t xml:space="preserve">Простые вещества </w:t>
            </w:r>
            <w:r w:rsidR="00461CAA">
              <w:rPr>
                <w:b w:val="0"/>
                <w:sz w:val="22"/>
                <w:szCs w:val="22"/>
              </w:rPr>
              <w:t>–</w:t>
            </w:r>
            <w:r w:rsidRPr="00D55D55">
              <w:rPr>
                <w:b w:val="0"/>
                <w:sz w:val="22"/>
                <w:szCs w:val="22"/>
              </w:rPr>
              <w:t xml:space="preserve"> </w:t>
            </w:r>
            <w:r w:rsidR="00A137FA" w:rsidRPr="00D55D55">
              <w:rPr>
                <w:b w:val="0"/>
                <w:sz w:val="22"/>
                <w:szCs w:val="22"/>
              </w:rPr>
              <w:t>металлы</w:t>
            </w:r>
            <w:r w:rsidR="00A137FA">
              <w:rPr>
                <w:b w:val="0"/>
                <w:sz w:val="22"/>
                <w:szCs w:val="22"/>
              </w:rPr>
              <w:t xml:space="preserve"> и</w:t>
            </w:r>
            <w:r w:rsidR="00461CAA">
              <w:rPr>
                <w:b w:val="0"/>
                <w:sz w:val="22"/>
                <w:szCs w:val="22"/>
              </w:rPr>
              <w:t xml:space="preserve"> неметаллы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  <w:rPr>
                <w:bCs/>
              </w:rPr>
            </w:pPr>
            <w:r w:rsidRPr="00D55D55">
              <w:rPr>
                <w:bCs/>
                <w:sz w:val="22"/>
                <w:szCs w:val="22"/>
              </w:rPr>
              <w:t xml:space="preserve">Ознакомить с общими физическими свойствами металлов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bCs/>
                <w:sz w:val="22"/>
                <w:szCs w:val="22"/>
              </w:rPr>
              <w:t>Электропроводность, теплопроводность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КУ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Текущий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Д. Коллек</w:t>
            </w:r>
            <w:r w:rsidRPr="00D55D55">
              <w:rPr>
                <w:sz w:val="22"/>
                <w:szCs w:val="22"/>
              </w:rPr>
              <w:softHyphen/>
              <w:t>ция метал</w:t>
            </w:r>
            <w:r w:rsidRPr="00D55D55">
              <w:rPr>
                <w:sz w:val="22"/>
                <w:szCs w:val="22"/>
              </w:rPr>
              <w:softHyphen/>
              <w:t>лов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  <w:tab w:val="left" w:pos="253"/>
              </w:tabs>
              <w:spacing w:line="278" w:lineRule="exact"/>
              <w:jc w:val="both"/>
            </w:pPr>
            <w:r w:rsidRPr="00D55D55">
              <w:rPr>
                <w:sz w:val="22"/>
                <w:szCs w:val="22"/>
              </w:rPr>
              <w:t>Понятия: «электропроводность», «теплопроводность»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  <w:tab w:val="left" w:pos="273"/>
              </w:tabs>
              <w:spacing w:before="60" w:after="0" w:line="264" w:lineRule="exact"/>
              <w:jc w:val="both"/>
            </w:pPr>
            <w:r w:rsidRPr="00D55D55">
              <w:rPr>
                <w:sz w:val="22"/>
                <w:szCs w:val="22"/>
              </w:rPr>
              <w:t>- характеризовать хи</w:t>
            </w:r>
            <w:r w:rsidRPr="00D55D55">
              <w:rPr>
                <w:sz w:val="22"/>
                <w:szCs w:val="22"/>
              </w:rPr>
              <w:softHyphen/>
              <w:t>мические элементы на основе положения в Периодической систе</w:t>
            </w:r>
            <w:r w:rsidRPr="00D55D55">
              <w:rPr>
                <w:sz w:val="22"/>
                <w:szCs w:val="22"/>
              </w:rPr>
              <w:softHyphen/>
              <w:t>ме и особенностей строения их атомов;</w:t>
            </w:r>
          </w:p>
          <w:p w:rsidR="005C7A00" w:rsidRPr="00D55D55" w:rsidRDefault="005C7A00" w:rsidP="005C7A00">
            <w:pPr>
              <w:pStyle w:val="af1"/>
              <w:tabs>
                <w:tab w:val="left" w:pos="268"/>
                <w:tab w:val="left" w:pos="551"/>
              </w:tabs>
              <w:spacing w:line="274" w:lineRule="exact"/>
              <w:jc w:val="both"/>
            </w:pPr>
            <w:r w:rsidRPr="00D55D55">
              <w:rPr>
                <w:sz w:val="22"/>
                <w:szCs w:val="22"/>
              </w:rPr>
              <w:t>- объяснять связь меж</w:t>
            </w:r>
            <w:r w:rsidRPr="00D55D55">
              <w:rPr>
                <w:sz w:val="22"/>
                <w:szCs w:val="22"/>
              </w:rPr>
              <w:softHyphen/>
              <w:t>ду составом, строением и свойствами веществ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Коллек</w:t>
            </w:r>
            <w:r w:rsidRPr="00D55D55">
              <w:rPr>
                <w:sz w:val="22"/>
                <w:szCs w:val="22"/>
              </w:rPr>
              <w:softHyphen/>
              <w:t>ция метал</w:t>
            </w:r>
            <w:r w:rsidRPr="00D55D55">
              <w:rPr>
                <w:sz w:val="22"/>
                <w:szCs w:val="22"/>
              </w:rPr>
              <w:softHyphen/>
              <w:t>лов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264" w:lineRule="exact"/>
              <w:jc w:val="both"/>
            </w:pPr>
            <w:r w:rsidRPr="00D55D55">
              <w:rPr>
                <w:sz w:val="22"/>
                <w:szCs w:val="22"/>
              </w:rPr>
              <w:t xml:space="preserve">§ 13, 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269" w:lineRule="exact"/>
              <w:jc w:val="both"/>
            </w:pPr>
            <w:r w:rsidRPr="00D55D55">
              <w:rPr>
                <w:sz w:val="22"/>
                <w:szCs w:val="22"/>
              </w:rPr>
              <w:t>упр. 1,</w:t>
            </w:r>
            <w:r w:rsidRPr="00D55D55">
              <w:rPr>
                <w:rStyle w:val="8pt"/>
                <w:sz w:val="22"/>
                <w:szCs w:val="22"/>
              </w:rPr>
              <w:t xml:space="preserve"> 3</w:t>
            </w:r>
          </w:p>
        </w:tc>
      </w:tr>
      <w:tr w:rsidR="005C7A00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51"/>
              <w:shd w:val="clear" w:color="auto" w:fill="auto"/>
              <w:tabs>
                <w:tab w:val="left" w:pos="0"/>
              </w:tabs>
              <w:spacing w:after="0" w:line="274" w:lineRule="exact"/>
              <w:jc w:val="both"/>
              <w:rPr>
                <w:sz w:val="22"/>
                <w:szCs w:val="22"/>
              </w:rPr>
            </w:pPr>
            <w:r w:rsidRPr="00D55D55">
              <w:rPr>
                <w:b w:val="0"/>
                <w:sz w:val="22"/>
                <w:szCs w:val="22"/>
              </w:rPr>
              <w:t>Количество</w:t>
            </w:r>
            <w:r w:rsidR="00A137FA">
              <w:rPr>
                <w:b w:val="0"/>
                <w:sz w:val="22"/>
                <w:szCs w:val="22"/>
              </w:rPr>
              <w:t xml:space="preserve"> вещества.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  <w:rPr>
                <w:bCs/>
              </w:rPr>
            </w:pPr>
            <w:r w:rsidRPr="00D55D55">
              <w:rPr>
                <w:bCs/>
                <w:sz w:val="22"/>
                <w:szCs w:val="22"/>
              </w:rPr>
              <w:t>Ввести понятие о количестве вещества и единицах его измерения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bCs/>
                <w:sz w:val="22"/>
                <w:szCs w:val="22"/>
              </w:rPr>
              <w:t>Моль, молярная масса, число Авогадро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after="0" w:line="100" w:lineRule="atLeast"/>
              <w:jc w:val="both"/>
            </w:pPr>
            <w:r w:rsidRPr="00D55D55">
              <w:rPr>
                <w:sz w:val="22"/>
                <w:szCs w:val="22"/>
              </w:rPr>
              <w:t>УОП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after="0" w:line="100" w:lineRule="atLeast"/>
              <w:jc w:val="both"/>
            </w:pPr>
            <w:r w:rsidRPr="00D55D55">
              <w:rPr>
                <w:sz w:val="22"/>
                <w:szCs w:val="22"/>
              </w:rPr>
              <w:t>Текущий</w:t>
            </w:r>
            <w:proofErr w:type="gramStart"/>
            <w:r w:rsidRPr="00D55D55">
              <w:rPr>
                <w:sz w:val="22"/>
                <w:szCs w:val="22"/>
              </w:rPr>
              <w:t>.У</w:t>
            </w:r>
            <w:proofErr w:type="gramEnd"/>
            <w:r w:rsidRPr="00D55D55">
              <w:rPr>
                <w:sz w:val="22"/>
                <w:szCs w:val="22"/>
              </w:rPr>
              <w:t>пр. 2 (а, б), 3 (а, б)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Д. Химиче</w:t>
            </w:r>
            <w:r w:rsidRPr="00D55D55">
              <w:rPr>
                <w:sz w:val="22"/>
                <w:szCs w:val="22"/>
              </w:rPr>
              <w:softHyphen/>
              <w:t>ские соеди</w:t>
            </w:r>
            <w:r w:rsidRPr="00D55D55">
              <w:rPr>
                <w:sz w:val="22"/>
                <w:szCs w:val="22"/>
              </w:rPr>
              <w:softHyphen/>
              <w:t>нения коли</w:t>
            </w:r>
            <w:r w:rsidRPr="00D55D55">
              <w:rPr>
                <w:sz w:val="22"/>
                <w:szCs w:val="22"/>
              </w:rPr>
              <w:softHyphen/>
              <w:t xml:space="preserve">чеством </w:t>
            </w:r>
          </w:p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ве</w:t>
            </w:r>
            <w:r w:rsidRPr="00D55D55">
              <w:rPr>
                <w:sz w:val="22"/>
                <w:szCs w:val="22"/>
              </w:rPr>
              <w:softHyphen/>
              <w:t xml:space="preserve">щества </w:t>
            </w:r>
          </w:p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1 моль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  <w:tab w:val="left" w:pos="253"/>
              </w:tabs>
              <w:spacing w:after="0" w:line="278" w:lineRule="exact"/>
              <w:jc w:val="both"/>
            </w:pPr>
            <w:r w:rsidRPr="00D55D55">
              <w:rPr>
                <w:sz w:val="22"/>
                <w:szCs w:val="22"/>
              </w:rPr>
              <w:t>Понятия «моль», «молярная масса», «число Авогадро»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  <w:tab w:val="left" w:pos="273"/>
              </w:tabs>
              <w:spacing w:after="0" w:line="264" w:lineRule="exact"/>
              <w:jc w:val="both"/>
            </w:pPr>
            <w:r w:rsidRPr="00D55D55">
              <w:rPr>
                <w:sz w:val="22"/>
                <w:szCs w:val="22"/>
              </w:rPr>
              <w:t>Вычислять ко</w:t>
            </w:r>
            <w:r w:rsidRPr="00D55D55">
              <w:rPr>
                <w:sz w:val="22"/>
                <w:szCs w:val="22"/>
              </w:rPr>
              <w:softHyphen/>
              <w:t>личество вещества, массу по количеству вещества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spacing w:after="0" w:line="100" w:lineRule="atLeast"/>
              <w:jc w:val="both"/>
            </w:pPr>
            <w:r w:rsidRPr="00D55D55">
              <w:rPr>
                <w:sz w:val="22"/>
                <w:szCs w:val="22"/>
              </w:rPr>
              <w:t>Химиче</w:t>
            </w:r>
            <w:r w:rsidRPr="00D55D55">
              <w:rPr>
                <w:sz w:val="22"/>
                <w:szCs w:val="22"/>
              </w:rPr>
              <w:softHyphen/>
              <w:t>ские соеди</w:t>
            </w:r>
            <w:r w:rsidRPr="00D55D55">
              <w:rPr>
                <w:sz w:val="22"/>
                <w:szCs w:val="22"/>
              </w:rPr>
              <w:softHyphen/>
              <w:t>нения коли</w:t>
            </w:r>
            <w:r w:rsidRPr="00D55D55">
              <w:rPr>
                <w:sz w:val="22"/>
                <w:szCs w:val="22"/>
              </w:rPr>
              <w:softHyphen/>
              <w:t>чеством ве</w:t>
            </w:r>
            <w:r w:rsidRPr="00D55D55">
              <w:rPr>
                <w:sz w:val="22"/>
                <w:szCs w:val="22"/>
              </w:rPr>
              <w:softHyphen/>
              <w:t>щества 1 моль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after="0" w:line="259" w:lineRule="exact"/>
              <w:jc w:val="both"/>
            </w:pPr>
            <w:r w:rsidRPr="00D55D55">
              <w:rPr>
                <w:sz w:val="22"/>
                <w:szCs w:val="22"/>
              </w:rPr>
              <w:t xml:space="preserve">§15, 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after="0" w:line="264" w:lineRule="exact"/>
              <w:jc w:val="both"/>
            </w:pPr>
            <w:r w:rsidRPr="00D55D55">
              <w:rPr>
                <w:sz w:val="22"/>
                <w:szCs w:val="22"/>
              </w:rPr>
              <w:t xml:space="preserve">упр. 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after="0" w:line="264" w:lineRule="exact"/>
              <w:jc w:val="both"/>
            </w:pPr>
            <w:r w:rsidRPr="00D55D55">
              <w:rPr>
                <w:sz w:val="22"/>
                <w:szCs w:val="22"/>
              </w:rPr>
              <w:t>2 (а, б), 3 (а, б)</w:t>
            </w:r>
          </w:p>
        </w:tc>
      </w:tr>
      <w:tr w:rsidR="005C7A00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20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51"/>
              <w:shd w:val="clear" w:color="auto" w:fill="auto"/>
              <w:tabs>
                <w:tab w:val="left" w:pos="0"/>
              </w:tabs>
              <w:spacing w:after="0" w:line="274" w:lineRule="exact"/>
              <w:jc w:val="both"/>
              <w:rPr>
                <w:sz w:val="22"/>
                <w:szCs w:val="22"/>
              </w:rPr>
            </w:pPr>
            <w:r w:rsidRPr="00D55D55">
              <w:rPr>
                <w:b w:val="0"/>
                <w:sz w:val="22"/>
                <w:szCs w:val="22"/>
              </w:rPr>
              <w:t>Молярный объем га</w:t>
            </w:r>
            <w:r w:rsidRPr="00D55D55">
              <w:rPr>
                <w:b w:val="0"/>
                <w:sz w:val="22"/>
                <w:szCs w:val="22"/>
              </w:rPr>
              <w:softHyphen/>
              <w:t>зообразных веществ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  <w:rPr>
                <w:bCs/>
              </w:rPr>
            </w:pPr>
            <w:r w:rsidRPr="00D55D55">
              <w:rPr>
                <w:bCs/>
                <w:sz w:val="22"/>
                <w:szCs w:val="22"/>
              </w:rPr>
              <w:t>Сформулировать понятие о молярном объёме  газов и рассмотреть единицы  измерения его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bCs/>
                <w:sz w:val="22"/>
                <w:szCs w:val="22"/>
              </w:rPr>
              <w:t>Молярный  объём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УОП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 xml:space="preserve">Текущий. Упр. 1 (а), 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2 (а, в), 4, 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Д. Модель молярного объема газов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  <w:tab w:val="left" w:pos="253"/>
              </w:tabs>
              <w:spacing w:line="278" w:lineRule="exact"/>
              <w:jc w:val="both"/>
            </w:pPr>
            <w:r w:rsidRPr="00D55D55">
              <w:rPr>
                <w:sz w:val="22"/>
                <w:szCs w:val="22"/>
              </w:rPr>
              <w:t>Понятие «моляр</w:t>
            </w:r>
            <w:r w:rsidRPr="00D55D55">
              <w:rPr>
                <w:sz w:val="22"/>
                <w:szCs w:val="22"/>
              </w:rPr>
              <w:softHyphen/>
              <w:t>ный объем»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  <w:tab w:val="left" w:pos="273"/>
              </w:tabs>
              <w:spacing w:before="60" w:after="0" w:line="264" w:lineRule="exact"/>
              <w:jc w:val="both"/>
            </w:pPr>
            <w:r w:rsidRPr="00D55D55">
              <w:rPr>
                <w:sz w:val="22"/>
                <w:szCs w:val="22"/>
              </w:rPr>
              <w:t>Вычислять объ</w:t>
            </w:r>
            <w:r w:rsidRPr="00D55D55">
              <w:rPr>
                <w:sz w:val="22"/>
                <w:szCs w:val="22"/>
              </w:rPr>
              <w:softHyphen/>
              <w:t>ем по количеству веще</w:t>
            </w:r>
            <w:r w:rsidRPr="00D55D55">
              <w:rPr>
                <w:sz w:val="22"/>
                <w:szCs w:val="22"/>
              </w:rPr>
              <w:softHyphen/>
              <w:t>ства или массе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Модель молярного объема газов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269" w:lineRule="exact"/>
              <w:jc w:val="both"/>
            </w:pPr>
            <w:r w:rsidRPr="00D55D55">
              <w:rPr>
                <w:sz w:val="22"/>
                <w:szCs w:val="22"/>
              </w:rPr>
              <w:t>§16,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259" w:lineRule="exact"/>
              <w:jc w:val="both"/>
            </w:pPr>
            <w:r w:rsidRPr="00D55D55">
              <w:rPr>
                <w:sz w:val="22"/>
                <w:szCs w:val="22"/>
              </w:rPr>
              <w:t xml:space="preserve">упр. 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259" w:lineRule="exact"/>
              <w:jc w:val="both"/>
            </w:pPr>
            <w:r w:rsidRPr="00D55D55">
              <w:rPr>
                <w:sz w:val="22"/>
                <w:szCs w:val="22"/>
              </w:rPr>
              <w:t xml:space="preserve">1 (а), 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259" w:lineRule="exact"/>
              <w:jc w:val="both"/>
            </w:pPr>
            <w:r w:rsidRPr="00D55D55">
              <w:rPr>
                <w:sz w:val="22"/>
                <w:szCs w:val="22"/>
              </w:rPr>
              <w:t>2 (а, в), 4, 5</w:t>
            </w:r>
          </w:p>
        </w:tc>
      </w:tr>
      <w:tr w:rsidR="005C7A00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21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A137FA" w:rsidP="005C7A00">
            <w:pPr>
              <w:pStyle w:val="51"/>
              <w:shd w:val="clear" w:color="auto" w:fill="auto"/>
              <w:tabs>
                <w:tab w:val="left" w:pos="0"/>
              </w:tabs>
              <w:spacing w:after="0" w:line="274" w:lineRule="exact"/>
              <w:jc w:val="both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Решение задач по теме: «количества вещества»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  <w:rPr>
                <w:bCs/>
              </w:rPr>
            </w:pPr>
            <w:r w:rsidRPr="00D55D55">
              <w:rPr>
                <w:bCs/>
                <w:sz w:val="22"/>
                <w:szCs w:val="22"/>
              </w:rPr>
              <w:t>Научиться решать задачи по теме: Простые вещества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bCs/>
                <w:sz w:val="22"/>
                <w:szCs w:val="22"/>
              </w:rPr>
              <w:t>Количество веще</w:t>
            </w:r>
            <w:r w:rsidRPr="00D55D55">
              <w:rPr>
                <w:bCs/>
                <w:sz w:val="22"/>
                <w:szCs w:val="22"/>
              </w:rPr>
              <w:softHyphen/>
              <w:t>ства. Молярная масса. Молярный объем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УПП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Письмен</w:t>
            </w:r>
            <w:r w:rsidRPr="00D55D55">
              <w:rPr>
                <w:sz w:val="22"/>
                <w:szCs w:val="22"/>
              </w:rPr>
              <w:softHyphen/>
              <w:t>ный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  <w:tab w:val="left" w:pos="253"/>
              </w:tabs>
              <w:spacing w:line="278" w:lineRule="exact"/>
              <w:jc w:val="both"/>
            </w:pPr>
            <w:r w:rsidRPr="00D55D55">
              <w:rPr>
                <w:sz w:val="22"/>
                <w:szCs w:val="22"/>
              </w:rPr>
              <w:t>Понятия «моль», «молярная масса», «молярный объем»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  <w:tab w:val="left" w:pos="273"/>
              </w:tabs>
              <w:spacing w:before="60" w:after="0" w:line="264" w:lineRule="exact"/>
              <w:jc w:val="both"/>
            </w:pPr>
            <w:r w:rsidRPr="00D55D55">
              <w:rPr>
                <w:sz w:val="22"/>
                <w:szCs w:val="22"/>
              </w:rPr>
              <w:t>Вычислять ко</w:t>
            </w:r>
            <w:r w:rsidRPr="00D55D55">
              <w:rPr>
                <w:sz w:val="22"/>
                <w:szCs w:val="22"/>
              </w:rPr>
              <w:softHyphen/>
              <w:t>личество вещества, массу, объем по из</w:t>
            </w:r>
            <w:r w:rsidRPr="00D55D55">
              <w:rPr>
                <w:sz w:val="22"/>
                <w:szCs w:val="22"/>
              </w:rPr>
              <w:softHyphen/>
              <w:t xml:space="preserve">вестному количеству вещества, массе, объему 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264" w:lineRule="exact"/>
              <w:jc w:val="both"/>
            </w:pPr>
            <w:r w:rsidRPr="00D55D55">
              <w:rPr>
                <w:sz w:val="22"/>
                <w:szCs w:val="22"/>
              </w:rPr>
              <w:t>Таблицы с формулами</w:t>
            </w:r>
          </w:p>
          <w:p w:rsidR="005C7A00" w:rsidRPr="00D55D55" w:rsidRDefault="005C7A00" w:rsidP="005C7A00">
            <w:pPr>
              <w:pStyle w:val="af1"/>
              <w:spacing w:line="100" w:lineRule="atLeast"/>
              <w:jc w:val="both"/>
            </w:pP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269" w:lineRule="exact"/>
              <w:jc w:val="both"/>
            </w:pPr>
            <w:r w:rsidRPr="00D55D55">
              <w:rPr>
                <w:sz w:val="22"/>
                <w:szCs w:val="22"/>
              </w:rPr>
              <w:t>§ 15, 16</w:t>
            </w:r>
          </w:p>
        </w:tc>
      </w:tr>
      <w:tr w:rsidR="005C7A00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22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A137FA" w:rsidP="005C7A00">
            <w:pPr>
              <w:pStyle w:val="51"/>
              <w:shd w:val="clear" w:color="auto" w:fill="auto"/>
              <w:tabs>
                <w:tab w:val="left" w:pos="0"/>
              </w:tabs>
              <w:spacing w:after="0" w:line="274" w:lineRule="exact"/>
              <w:jc w:val="both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Подготовка к контрольной работе</w:t>
            </w:r>
            <w:r w:rsidR="005C7A00" w:rsidRPr="00D55D55">
              <w:rPr>
                <w:b w:val="0"/>
                <w:sz w:val="22"/>
                <w:szCs w:val="22"/>
              </w:rPr>
              <w:t xml:space="preserve"> по теме «Про</w:t>
            </w:r>
            <w:r w:rsidR="005C7A00" w:rsidRPr="00D55D55">
              <w:rPr>
                <w:b w:val="0"/>
                <w:sz w:val="22"/>
                <w:szCs w:val="22"/>
              </w:rPr>
              <w:softHyphen/>
              <w:t>стые веще</w:t>
            </w:r>
            <w:r w:rsidR="005C7A00" w:rsidRPr="00D55D55">
              <w:rPr>
                <w:b w:val="0"/>
                <w:sz w:val="22"/>
                <w:szCs w:val="22"/>
              </w:rPr>
              <w:softHyphen/>
              <w:t>ства»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  <w:rPr>
                <w:bCs/>
              </w:rPr>
            </w:pPr>
            <w:r w:rsidRPr="00D55D55">
              <w:rPr>
                <w:bCs/>
                <w:sz w:val="22"/>
                <w:szCs w:val="22"/>
              </w:rPr>
              <w:t>Обобщить и система</w:t>
            </w:r>
            <w:r w:rsidRPr="00D55D55">
              <w:rPr>
                <w:bCs/>
                <w:sz w:val="22"/>
                <w:szCs w:val="22"/>
              </w:rPr>
              <w:softHyphen/>
              <w:t>тизировать знания по теме «Про</w:t>
            </w:r>
            <w:r w:rsidRPr="00D55D55">
              <w:rPr>
                <w:bCs/>
                <w:sz w:val="22"/>
                <w:szCs w:val="22"/>
              </w:rPr>
              <w:softHyphen/>
              <w:t>стые веще</w:t>
            </w:r>
            <w:r w:rsidRPr="00D55D55">
              <w:rPr>
                <w:bCs/>
                <w:sz w:val="22"/>
                <w:szCs w:val="22"/>
              </w:rPr>
              <w:softHyphen/>
              <w:t>ства»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393E93" w:rsidP="005C7A00">
            <w:pPr>
              <w:snapToGrid w:val="0"/>
              <w:jc w:val="both"/>
              <w:rPr>
                <w:bCs/>
              </w:rPr>
            </w:pPr>
            <w:r w:rsidRPr="00393E93">
              <w:rPr>
                <w:rFonts w:eastAsia="Arial Unicode MS"/>
                <w:bCs/>
                <w:color w:val="000000"/>
              </w:rPr>
              <w:t>Количество веще</w:t>
            </w:r>
            <w:r w:rsidRPr="00393E93">
              <w:rPr>
                <w:rFonts w:eastAsia="Arial Unicode MS"/>
                <w:bCs/>
                <w:color w:val="000000"/>
              </w:rPr>
              <w:softHyphen/>
              <w:t>ства. Молярная масса. Молярный объем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УПЗУ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Темати</w:t>
            </w:r>
            <w:r w:rsidRPr="00D55D55">
              <w:rPr>
                <w:sz w:val="22"/>
                <w:szCs w:val="22"/>
              </w:rPr>
              <w:softHyphen/>
              <w:t>ческий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  <w:tab w:val="left" w:pos="253"/>
              </w:tabs>
              <w:spacing w:line="278" w:lineRule="exact"/>
              <w:jc w:val="both"/>
            </w:pPr>
            <w:r w:rsidRPr="00D55D55">
              <w:rPr>
                <w:sz w:val="22"/>
                <w:szCs w:val="22"/>
              </w:rPr>
              <w:t>Изученные поня</w:t>
            </w:r>
            <w:r w:rsidRPr="00D55D55">
              <w:rPr>
                <w:sz w:val="22"/>
                <w:szCs w:val="22"/>
              </w:rPr>
              <w:softHyphen/>
              <w:t>тия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  <w:tab w:val="left" w:pos="273"/>
              </w:tabs>
              <w:spacing w:before="60" w:after="0" w:line="264" w:lineRule="exact"/>
              <w:jc w:val="both"/>
            </w:pPr>
            <w:r w:rsidRPr="00D55D55">
              <w:rPr>
                <w:sz w:val="22"/>
                <w:szCs w:val="22"/>
              </w:rPr>
              <w:t>Производить вычисления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80"/>
              </w:tabs>
              <w:spacing w:line="264" w:lineRule="exact"/>
              <w:ind w:left="80"/>
              <w:jc w:val="both"/>
            </w:pPr>
            <w:r w:rsidRPr="00D55D55">
              <w:rPr>
                <w:sz w:val="22"/>
                <w:szCs w:val="22"/>
              </w:rPr>
              <w:t>ДМ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269" w:lineRule="exact"/>
              <w:jc w:val="both"/>
            </w:pPr>
            <w:r w:rsidRPr="00D55D55">
              <w:rPr>
                <w:sz w:val="22"/>
                <w:szCs w:val="22"/>
              </w:rPr>
              <w:t>Повто</w:t>
            </w:r>
            <w:r w:rsidRPr="00D55D55">
              <w:rPr>
                <w:sz w:val="22"/>
                <w:szCs w:val="22"/>
              </w:rPr>
              <w:softHyphen/>
              <w:t xml:space="preserve">рить 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269" w:lineRule="exact"/>
              <w:jc w:val="both"/>
            </w:pPr>
            <w:r w:rsidRPr="00D55D55">
              <w:rPr>
                <w:sz w:val="22"/>
                <w:szCs w:val="22"/>
              </w:rPr>
              <w:t>§ 13-16</w:t>
            </w:r>
          </w:p>
        </w:tc>
      </w:tr>
      <w:tr w:rsidR="005C7A00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23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51"/>
              <w:shd w:val="clear" w:color="auto" w:fill="auto"/>
              <w:tabs>
                <w:tab w:val="left" w:pos="0"/>
              </w:tabs>
              <w:spacing w:after="0" w:line="274" w:lineRule="exact"/>
              <w:jc w:val="both"/>
              <w:rPr>
                <w:b w:val="0"/>
                <w:sz w:val="22"/>
                <w:szCs w:val="22"/>
              </w:rPr>
            </w:pPr>
            <w:r w:rsidRPr="00D55D55">
              <w:rPr>
                <w:sz w:val="22"/>
                <w:szCs w:val="22"/>
              </w:rPr>
              <w:t>Контроль</w:t>
            </w:r>
            <w:r w:rsidRPr="00D55D55">
              <w:rPr>
                <w:sz w:val="22"/>
                <w:szCs w:val="22"/>
              </w:rPr>
              <w:softHyphen/>
              <w:t>ная рабо</w:t>
            </w:r>
            <w:r w:rsidRPr="00D55D55">
              <w:rPr>
                <w:sz w:val="22"/>
                <w:szCs w:val="22"/>
              </w:rPr>
              <w:softHyphen/>
              <w:t xml:space="preserve">та </w:t>
            </w:r>
            <w:r w:rsidRPr="00D55D55">
              <w:rPr>
                <w:sz w:val="22"/>
                <w:szCs w:val="22"/>
              </w:rPr>
              <w:lastRenderedPageBreak/>
              <w:t>№ 2.</w:t>
            </w:r>
            <w:r w:rsidR="008A3D83">
              <w:rPr>
                <w:b w:val="0"/>
                <w:sz w:val="22"/>
                <w:szCs w:val="22"/>
              </w:rPr>
              <w:t>«Про</w:t>
            </w:r>
            <w:r w:rsidR="008A3D83">
              <w:rPr>
                <w:b w:val="0"/>
                <w:sz w:val="22"/>
                <w:szCs w:val="22"/>
              </w:rPr>
              <w:softHyphen/>
              <w:t>стые веще</w:t>
            </w:r>
            <w:r w:rsidR="008A3D83">
              <w:rPr>
                <w:b w:val="0"/>
                <w:sz w:val="22"/>
                <w:szCs w:val="22"/>
              </w:rPr>
              <w:softHyphen/>
              <w:t>ства»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  <w:rPr>
                <w:bCs/>
              </w:rPr>
            </w:pPr>
            <w:r w:rsidRPr="00D55D55">
              <w:rPr>
                <w:bCs/>
                <w:sz w:val="22"/>
                <w:szCs w:val="22"/>
              </w:rPr>
              <w:lastRenderedPageBreak/>
              <w:t xml:space="preserve">Контроль знаний по </w:t>
            </w:r>
            <w:r w:rsidRPr="00D55D55">
              <w:rPr>
                <w:bCs/>
                <w:sz w:val="22"/>
                <w:szCs w:val="22"/>
              </w:rPr>
              <w:lastRenderedPageBreak/>
              <w:t>теме:</w:t>
            </w:r>
          </w:p>
          <w:p w:rsidR="005C7A00" w:rsidRPr="00D55D55" w:rsidRDefault="005C7A00" w:rsidP="005C7A00">
            <w:pPr>
              <w:jc w:val="both"/>
              <w:rPr>
                <w:bCs/>
              </w:rPr>
            </w:pPr>
            <w:r w:rsidRPr="00D55D55">
              <w:rPr>
                <w:bCs/>
                <w:sz w:val="22"/>
                <w:szCs w:val="22"/>
              </w:rPr>
              <w:t>Простые вещества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Кон</w:t>
            </w:r>
            <w:r w:rsidRPr="00D55D55">
              <w:rPr>
                <w:sz w:val="22"/>
                <w:szCs w:val="22"/>
              </w:rPr>
              <w:softHyphen/>
              <w:t xml:space="preserve">трольная </w:t>
            </w:r>
            <w:r w:rsidRPr="00D55D55">
              <w:rPr>
                <w:sz w:val="22"/>
                <w:szCs w:val="22"/>
              </w:rPr>
              <w:lastRenderedPageBreak/>
              <w:t>работа 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  <w:tab w:val="left" w:pos="253"/>
              </w:tabs>
              <w:snapToGrid w:val="0"/>
              <w:spacing w:line="278" w:lineRule="exact"/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  <w:tab w:val="left" w:pos="273"/>
              </w:tabs>
              <w:snapToGrid w:val="0"/>
              <w:spacing w:before="60" w:after="0" w:line="264" w:lineRule="exact"/>
              <w:jc w:val="both"/>
            </w:pP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80"/>
              </w:tabs>
              <w:snapToGrid w:val="0"/>
              <w:spacing w:line="264" w:lineRule="exact"/>
              <w:ind w:left="80"/>
              <w:jc w:val="both"/>
            </w:pP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napToGrid w:val="0"/>
              <w:spacing w:line="269" w:lineRule="exact"/>
              <w:jc w:val="both"/>
            </w:pPr>
          </w:p>
        </w:tc>
      </w:tr>
      <w:tr w:rsidR="008A3D83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D83" w:rsidRPr="00D55D55" w:rsidRDefault="008A3D83" w:rsidP="005C7A00">
            <w:pPr>
              <w:jc w:val="both"/>
            </w:pPr>
            <w:r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D83" w:rsidRPr="00D55D55" w:rsidRDefault="008A3D83" w:rsidP="005C7A00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D83" w:rsidRPr="00D55D55" w:rsidRDefault="008A3D83" w:rsidP="005C7A00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D83" w:rsidRPr="008A3D83" w:rsidRDefault="008A3D83" w:rsidP="005C7A00">
            <w:pPr>
              <w:pStyle w:val="51"/>
              <w:shd w:val="clear" w:color="auto" w:fill="auto"/>
              <w:tabs>
                <w:tab w:val="left" w:pos="0"/>
              </w:tabs>
              <w:spacing w:after="0" w:line="274" w:lineRule="exact"/>
              <w:jc w:val="both"/>
              <w:rPr>
                <w:b w:val="0"/>
                <w:sz w:val="22"/>
                <w:szCs w:val="22"/>
              </w:rPr>
            </w:pPr>
            <w:r w:rsidRPr="008A3D83">
              <w:rPr>
                <w:b w:val="0"/>
                <w:sz w:val="22"/>
                <w:szCs w:val="22"/>
              </w:rPr>
              <w:t>Работа над ошибками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D83" w:rsidRPr="00D55D55" w:rsidRDefault="001F518C" w:rsidP="005C7A00">
            <w:pPr>
              <w:jc w:val="both"/>
              <w:rPr>
                <w:bCs/>
              </w:rPr>
            </w:pPr>
            <w:r>
              <w:rPr>
                <w:bCs/>
              </w:rPr>
              <w:t>Ликвидировать пробелы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D83" w:rsidRPr="00D55D55" w:rsidRDefault="008A3D83" w:rsidP="005C7A00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8C" w:rsidRPr="00D55D55" w:rsidRDefault="001F518C" w:rsidP="001F518C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УИНМ</w:t>
            </w:r>
          </w:p>
          <w:p w:rsidR="008A3D83" w:rsidRPr="00D55D55" w:rsidRDefault="008A3D83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D83" w:rsidRPr="00D55D55" w:rsidRDefault="008A3D83" w:rsidP="005C7A00">
            <w:pPr>
              <w:snapToGrid w:val="0"/>
              <w:jc w:val="both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D83" w:rsidRPr="00D55D55" w:rsidRDefault="001F518C" w:rsidP="005C7A00">
            <w:pPr>
              <w:pStyle w:val="af1"/>
              <w:tabs>
                <w:tab w:val="left" w:pos="0"/>
                <w:tab w:val="left" w:pos="253"/>
              </w:tabs>
              <w:snapToGrid w:val="0"/>
              <w:spacing w:line="278" w:lineRule="exact"/>
              <w:jc w:val="both"/>
            </w:pPr>
            <w:r>
              <w:t>Вспомнить основные понятия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D83" w:rsidRPr="00D55D55" w:rsidRDefault="001F518C" w:rsidP="005C7A00">
            <w:pPr>
              <w:pStyle w:val="af1"/>
              <w:tabs>
                <w:tab w:val="left" w:pos="0"/>
                <w:tab w:val="left" w:pos="273"/>
              </w:tabs>
              <w:snapToGrid w:val="0"/>
              <w:spacing w:before="60" w:after="0" w:line="264" w:lineRule="exact"/>
              <w:jc w:val="both"/>
            </w:pPr>
            <w:r>
              <w:t>Применять полученные знания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D83" w:rsidRPr="00D55D55" w:rsidRDefault="001F518C" w:rsidP="005C7A00">
            <w:pPr>
              <w:pStyle w:val="af1"/>
              <w:tabs>
                <w:tab w:val="left" w:pos="80"/>
              </w:tabs>
              <w:snapToGrid w:val="0"/>
              <w:spacing w:line="264" w:lineRule="exact"/>
              <w:ind w:left="80"/>
              <w:jc w:val="both"/>
            </w:pPr>
            <w:r>
              <w:t>таблицы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D83" w:rsidRPr="00D55D55" w:rsidRDefault="008A3D83" w:rsidP="005C7A00">
            <w:pPr>
              <w:pStyle w:val="af1"/>
              <w:tabs>
                <w:tab w:val="left" w:pos="0"/>
              </w:tabs>
              <w:snapToGrid w:val="0"/>
              <w:spacing w:line="269" w:lineRule="exact"/>
              <w:jc w:val="both"/>
            </w:pPr>
            <w:r>
              <w:t xml:space="preserve">Зад в </w:t>
            </w:r>
            <w:proofErr w:type="spellStart"/>
            <w:r>
              <w:t>тет</w:t>
            </w:r>
            <w:proofErr w:type="spellEnd"/>
          </w:p>
        </w:tc>
      </w:tr>
      <w:tr w:rsidR="005C7A00" w:rsidRPr="00D55D55" w:rsidTr="00D55D55">
        <w:tc>
          <w:tcPr>
            <w:tcW w:w="14328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СОЕДИНЕНИЯ ХМИЧЕСКИХ ЭЛЕМЕНТОВ</w:t>
            </w:r>
            <w:r w:rsidRPr="00D55D55">
              <w:rPr>
                <w:rStyle w:val="4"/>
                <w:sz w:val="22"/>
                <w:szCs w:val="22"/>
              </w:rPr>
              <w:t xml:space="preserve"> (15 часов)</w:t>
            </w:r>
          </w:p>
        </w:tc>
      </w:tr>
      <w:tr w:rsidR="005C7A00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8A3D83" w:rsidP="005C7A00">
            <w:pPr>
              <w:jc w:val="both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278" w:lineRule="exact"/>
              <w:jc w:val="both"/>
              <w:rPr>
                <w:bCs/>
              </w:rPr>
            </w:pPr>
            <w:r w:rsidRPr="00D55D55">
              <w:rPr>
                <w:sz w:val="22"/>
                <w:szCs w:val="22"/>
              </w:rPr>
              <w:t>Степен</w:t>
            </w:r>
            <w:r w:rsidR="00A37DE0">
              <w:rPr>
                <w:sz w:val="22"/>
                <w:szCs w:val="22"/>
              </w:rPr>
              <w:t xml:space="preserve">ь окисления.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  <w:rPr>
                <w:bCs/>
              </w:rPr>
            </w:pPr>
            <w:r w:rsidRPr="00D55D55">
              <w:rPr>
                <w:bCs/>
                <w:sz w:val="22"/>
                <w:szCs w:val="22"/>
              </w:rPr>
              <w:t>Сформулировать понятие о степени окисления и научить со</w:t>
            </w:r>
            <w:r w:rsidRPr="00D55D55">
              <w:rPr>
                <w:bCs/>
                <w:sz w:val="22"/>
                <w:szCs w:val="22"/>
              </w:rPr>
              <w:softHyphen/>
              <w:t>ставлять формулы по степени окис</w:t>
            </w:r>
            <w:r w:rsidRPr="00D55D55">
              <w:rPr>
                <w:bCs/>
                <w:sz w:val="22"/>
                <w:szCs w:val="22"/>
              </w:rPr>
              <w:softHyphen/>
              <w:t>ления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bCs/>
                <w:sz w:val="22"/>
                <w:szCs w:val="22"/>
              </w:rPr>
              <w:t>Степь окисления,  оксиды, вода, гидраты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УИНМ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Текущий. Упр. 1, 2, 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  <w:tab w:val="left" w:pos="253"/>
              </w:tabs>
              <w:spacing w:line="278" w:lineRule="exact"/>
              <w:jc w:val="both"/>
            </w:pPr>
            <w:r w:rsidRPr="00D55D55">
              <w:rPr>
                <w:sz w:val="22"/>
                <w:szCs w:val="22"/>
              </w:rPr>
              <w:t>Понятия: «степень окисления», «оксиды», «вода», «гидраты»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  <w:tab w:val="left" w:pos="273"/>
              </w:tabs>
              <w:spacing w:before="60" w:after="0" w:line="264" w:lineRule="exact"/>
              <w:jc w:val="both"/>
            </w:pPr>
            <w:r w:rsidRPr="00D55D55">
              <w:rPr>
                <w:sz w:val="22"/>
                <w:szCs w:val="22"/>
              </w:rPr>
              <w:t xml:space="preserve">- определять степень окисления элемента в соединении 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  <w:tab w:val="left" w:pos="273"/>
              </w:tabs>
              <w:spacing w:before="60" w:after="0" w:line="264" w:lineRule="exact"/>
              <w:jc w:val="both"/>
            </w:pPr>
            <w:r w:rsidRPr="00D55D55">
              <w:rPr>
                <w:sz w:val="22"/>
                <w:szCs w:val="22"/>
              </w:rPr>
              <w:t>- называть бинарные соединения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283" w:lineRule="exact"/>
              <w:jc w:val="both"/>
            </w:pPr>
            <w:r w:rsidRPr="00D55D55">
              <w:rPr>
                <w:sz w:val="22"/>
                <w:szCs w:val="22"/>
              </w:rPr>
              <w:t>ПСХЭ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100"/>
              </w:tabs>
              <w:spacing w:line="274" w:lineRule="exact"/>
              <w:ind w:left="100"/>
              <w:jc w:val="both"/>
            </w:pPr>
            <w:r w:rsidRPr="00D55D55">
              <w:rPr>
                <w:sz w:val="22"/>
                <w:szCs w:val="22"/>
              </w:rPr>
              <w:t xml:space="preserve">§ 17, </w:t>
            </w:r>
          </w:p>
          <w:p w:rsidR="005C7A00" w:rsidRPr="00D55D55" w:rsidRDefault="005C7A00" w:rsidP="005C7A00">
            <w:pPr>
              <w:pStyle w:val="af1"/>
              <w:tabs>
                <w:tab w:val="left" w:pos="100"/>
              </w:tabs>
              <w:spacing w:line="274" w:lineRule="exact"/>
              <w:ind w:left="100"/>
              <w:jc w:val="both"/>
            </w:pPr>
            <w:r w:rsidRPr="00D55D55">
              <w:rPr>
                <w:sz w:val="22"/>
                <w:szCs w:val="22"/>
              </w:rPr>
              <w:t>упр. 2, 5, 6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269" w:lineRule="exact"/>
              <w:jc w:val="both"/>
            </w:pPr>
          </w:p>
        </w:tc>
      </w:tr>
      <w:tr w:rsidR="005C7A00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8A3D83" w:rsidP="005C7A00">
            <w:pPr>
              <w:jc w:val="both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278" w:lineRule="exact"/>
              <w:jc w:val="both"/>
              <w:rPr>
                <w:bCs/>
              </w:rPr>
            </w:pPr>
            <w:r w:rsidRPr="00D55D55">
              <w:rPr>
                <w:sz w:val="22"/>
                <w:szCs w:val="22"/>
              </w:rPr>
              <w:t>Оксиды. Летучие водород</w:t>
            </w:r>
            <w:r w:rsidRPr="00D55D55">
              <w:rPr>
                <w:sz w:val="22"/>
                <w:szCs w:val="22"/>
              </w:rPr>
              <w:softHyphen/>
              <w:t>ные соеди</w:t>
            </w:r>
            <w:r w:rsidRPr="00D55D55">
              <w:rPr>
                <w:sz w:val="22"/>
                <w:szCs w:val="22"/>
              </w:rPr>
              <w:softHyphen/>
              <w:t>нения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  <w:rPr>
                <w:bCs/>
              </w:rPr>
            </w:pPr>
            <w:r w:rsidRPr="00D55D55">
              <w:rPr>
                <w:bCs/>
                <w:sz w:val="22"/>
                <w:szCs w:val="22"/>
              </w:rPr>
              <w:t>Показать значение оксидов и летучих соединений водорода в жизни человека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bCs/>
                <w:sz w:val="22"/>
                <w:szCs w:val="22"/>
              </w:rPr>
              <w:t>Оксиды, гидраты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КУ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Текущий. Упр. 1, 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Д. Образцы оксидов.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  <w:tab w:val="left" w:pos="253"/>
              </w:tabs>
              <w:spacing w:line="278" w:lineRule="exact"/>
              <w:jc w:val="both"/>
            </w:pPr>
            <w:r w:rsidRPr="00D55D55">
              <w:rPr>
                <w:sz w:val="22"/>
                <w:szCs w:val="22"/>
              </w:rPr>
              <w:t>Понятия: «оксиды», «гидраты»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  <w:tab w:val="left" w:pos="258"/>
              </w:tabs>
              <w:spacing w:line="274" w:lineRule="exact"/>
              <w:jc w:val="both"/>
            </w:pPr>
            <w:r w:rsidRPr="00D55D55">
              <w:rPr>
                <w:sz w:val="22"/>
                <w:szCs w:val="22"/>
              </w:rPr>
              <w:t>- называть оксиды,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  <w:tab w:val="left" w:pos="273"/>
              </w:tabs>
              <w:spacing w:before="60" w:after="0" w:line="264" w:lineRule="exact"/>
              <w:jc w:val="both"/>
            </w:pPr>
            <w:r w:rsidRPr="00D55D55">
              <w:rPr>
                <w:sz w:val="22"/>
                <w:szCs w:val="22"/>
              </w:rPr>
              <w:t>- определять состав вещества по их форму</w:t>
            </w:r>
            <w:r w:rsidRPr="00D55D55">
              <w:rPr>
                <w:sz w:val="22"/>
                <w:szCs w:val="22"/>
              </w:rPr>
              <w:softHyphen/>
              <w:t>лам, степень окисления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283" w:lineRule="exact"/>
              <w:jc w:val="both"/>
            </w:pPr>
            <w:r w:rsidRPr="00D55D55">
              <w:rPr>
                <w:sz w:val="22"/>
                <w:szCs w:val="22"/>
              </w:rPr>
              <w:t>Образцы оксидов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100"/>
              </w:tabs>
              <w:spacing w:line="274" w:lineRule="exact"/>
              <w:ind w:left="100"/>
              <w:jc w:val="both"/>
            </w:pPr>
            <w:r w:rsidRPr="00D55D55">
              <w:rPr>
                <w:sz w:val="22"/>
                <w:szCs w:val="22"/>
              </w:rPr>
              <w:t xml:space="preserve">§ 18, </w:t>
            </w:r>
          </w:p>
          <w:p w:rsidR="005C7A00" w:rsidRPr="00D55D55" w:rsidRDefault="005C7A00" w:rsidP="005C7A00">
            <w:pPr>
              <w:pStyle w:val="af1"/>
              <w:tabs>
                <w:tab w:val="left" w:pos="100"/>
              </w:tabs>
              <w:spacing w:line="274" w:lineRule="exact"/>
              <w:ind w:left="100"/>
              <w:jc w:val="both"/>
            </w:pPr>
            <w:r w:rsidRPr="00D55D55">
              <w:rPr>
                <w:sz w:val="22"/>
                <w:szCs w:val="22"/>
              </w:rPr>
              <w:t>упр. 1, 4, 5</w:t>
            </w:r>
          </w:p>
        </w:tc>
      </w:tr>
      <w:tr w:rsidR="005C7A00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8A3D83" w:rsidP="005C7A00">
            <w:pPr>
              <w:jc w:val="both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278" w:lineRule="exact"/>
              <w:jc w:val="both"/>
              <w:rPr>
                <w:bCs/>
              </w:rPr>
            </w:pPr>
            <w:r w:rsidRPr="00D55D55">
              <w:rPr>
                <w:sz w:val="22"/>
                <w:szCs w:val="22"/>
              </w:rPr>
              <w:t>Основания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  <w:rPr>
                <w:bCs/>
              </w:rPr>
            </w:pPr>
            <w:r w:rsidRPr="00D55D55">
              <w:rPr>
                <w:bCs/>
                <w:sz w:val="22"/>
                <w:szCs w:val="22"/>
              </w:rPr>
              <w:t>Рассмотреть классификацию и номенклатуру оснований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bCs/>
                <w:sz w:val="22"/>
                <w:szCs w:val="22"/>
              </w:rPr>
              <w:t>Основания, ионы, катионы, анио</w:t>
            </w:r>
            <w:r w:rsidRPr="00D55D55">
              <w:rPr>
                <w:bCs/>
                <w:sz w:val="22"/>
                <w:szCs w:val="22"/>
              </w:rPr>
              <w:softHyphen/>
              <w:t>ны, щелочи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КУ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Текущий. Упр. 2, 3, 4; табли</w:t>
            </w:r>
            <w:r w:rsidRPr="00D55D55">
              <w:rPr>
                <w:sz w:val="22"/>
                <w:szCs w:val="22"/>
              </w:rPr>
              <w:softHyphen/>
              <w:t>ца 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Д. Образцы оснований. Л.р.№6 Получение осадков не</w:t>
            </w:r>
            <w:r w:rsidRPr="00D55D55">
              <w:rPr>
                <w:sz w:val="22"/>
                <w:szCs w:val="22"/>
              </w:rPr>
              <w:softHyphen/>
              <w:t xml:space="preserve">растворимых </w:t>
            </w:r>
            <w:r w:rsidRPr="00D55D55">
              <w:rPr>
                <w:sz w:val="22"/>
                <w:szCs w:val="22"/>
              </w:rPr>
              <w:lastRenderedPageBreak/>
              <w:t>гидроксидов. Взаимодей</w:t>
            </w:r>
            <w:r w:rsidRPr="00D55D55">
              <w:rPr>
                <w:sz w:val="22"/>
                <w:szCs w:val="22"/>
              </w:rPr>
              <w:softHyphen/>
              <w:t>ствие угле</w:t>
            </w:r>
            <w:r w:rsidRPr="00D55D55">
              <w:rPr>
                <w:sz w:val="22"/>
                <w:szCs w:val="22"/>
              </w:rPr>
              <w:softHyphen/>
              <w:t>кислого газа с известко</w:t>
            </w:r>
            <w:r w:rsidRPr="00D55D55">
              <w:rPr>
                <w:sz w:val="22"/>
                <w:szCs w:val="22"/>
              </w:rPr>
              <w:softHyphen/>
              <w:t>вой водой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  <w:tab w:val="left" w:pos="253"/>
              </w:tabs>
              <w:spacing w:line="278" w:lineRule="exact"/>
              <w:jc w:val="both"/>
            </w:pPr>
            <w:r w:rsidRPr="00D55D55">
              <w:rPr>
                <w:sz w:val="22"/>
                <w:szCs w:val="22"/>
              </w:rPr>
              <w:lastRenderedPageBreak/>
              <w:t>Понятия: «</w:t>
            </w:r>
            <w:r w:rsidRPr="00D55D55">
              <w:rPr>
                <w:bCs/>
                <w:sz w:val="22"/>
                <w:szCs w:val="22"/>
              </w:rPr>
              <w:t>основания</w:t>
            </w:r>
            <w:r w:rsidRPr="00D55D55">
              <w:rPr>
                <w:sz w:val="22"/>
                <w:szCs w:val="22"/>
              </w:rPr>
              <w:t xml:space="preserve">», «ионы», «катионы», «анионы», </w:t>
            </w:r>
            <w:r w:rsidRPr="00D55D55">
              <w:rPr>
                <w:sz w:val="22"/>
                <w:szCs w:val="22"/>
              </w:rPr>
              <w:lastRenderedPageBreak/>
              <w:t>«щелочи»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D308A2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0"/>
                <w:tab w:val="left" w:pos="253"/>
              </w:tabs>
              <w:suppressAutoHyphens/>
              <w:spacing w:line="250" w:lineRule="exact"/>
              <w:jc w:val="both"/>
            </w:pPr>
            <w:r w:rsidRPr="00D55D55">
              <w:rPr>
                <w:sz w:val="22"/>
                <w:szCs w:val="22"/>
              </w:rPr>
              <w:lastRenderedPageBreak/>
              <w:t>называть основания;</w:t>
            </w:r>
          </w:p>
          <w:p w:rsidR="005C7A00" w:rsidRPr="00D55D55" w:rsidRDefault="005C7A00" w:rsidP="00D308A2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0"/>
                <w:tab w:val="left" w:pos="253"/>
              </w:tabs>
              <w:suppressAutoHyphens/>
              <w:spacing w:line="250" w:lineRule="exact"/>
              <w:jc w:val="both"/>
            </w:pPr>
            <w:r w:rsidRPr="00D55D55">
              <w:rPr>
                <w:sz w:val="22"/>
                <w:szCs w:val="22"/>
              </w:rPr>
              <w:t xml:space="preserve">определять состав вещества по их формулам, </w:t>
            </w:r>
            <w:r w:rsidRPr="00D55D55">
              <w:rPr>
                <w:sz w:val="22"/>
                <w:szCs w:val="22"/>
              </w:rPr>
              <w:lastRenderedPageBreak/>
              <w:t>степень окисле</w:t>
            </w:r>
            <w:r w:rsidRPr="00D55D55">
              <w:rPr>
                <w:sz w:val="22"/>
                <w:szCs w:val="22"/>
              </w:rPr>
              <w:softHyphen/>
              <w:t>ния;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  <w:tab w:val="left" w:pos="258"/>
              </w:tabs>
              <w:spacing w:line="274" w:lineRule="exact"/>
              <w:jc w:val="both"/>
            </w:pPr>
            <w:r w:rsidRPr="00D55D55">
              <w:rPr>
                <w:sz w:val="22"/>
                <w:szCs w:val="22"/>
              </w:rPr>
              <w:t>- распознавать опыт</w:t>
            </w:r>
            <w:r w:rsidRPr="00D55D55">
              <w:rPr>
                <w:sz w:val="22"/>
                <w:szCs w:val="22"/>
              </w:rPr>
              <w:softHyphen/>
              <w:t>ным путем растворы щелочей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283" w:lineRule="exact"/>
              <w:jc w:val="both"/>
            </w:pPr>
            <w:r w:rsidRPr="00D55D55">
              <w:rPr>
                <w:sz w:val="22"/>
                <w:szCs w:val="22"/>
              </w:rPr>
              <w:lastRenderedPageBreak/>
              <w:t>Образцы оснований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100"/>
              </w:tabs>
              <w:spacing w:line="274" w:lineRule="exact"/>
              <w:ind w:left="100"/>
              <w:jc w:val="both"/>
            </w:pPr>
            <w:r w:rsidRPr="00D55D55">
              <w:rPr>
                <w:sz w:val="22"/>
                <w:szCs w:val="22"/>
              </w:rPr>
              <w:t xml:space="preserve">§ 19, </w:t>
            </w:r>
          </w:p>
          <w:p w:rsidR="005C7A00" w:rsidRPr="00D55D55" w:rsidRDefault="005C7A00" w:rsidP="005C7A00">
            <w:pPr>
              <w:pStyle w:val="af1"/>
              <w:tabs>
                <w:tab w:val="left" w:pos="100"/>
              </w:tabs>
              <w:spacing w:line="274" w:lineRule="exact"/>
              <w:ind w:left="100"/>
              <w:jc w:val="both"/>
            </w:pPr>
            <w:r w:rsidRPr="00D55D55">
              <w:rPr>
                <w:sz w:val="22"/>
                <w:szCs w:val="22"/>
              </w:rPr>
              <w:t>упр. 2-6</w:t>
            </w:r>
          </w:p>
        </w:tc>
      </w:tr>
      <w:tr w:rsidR="005C7A00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8A3D83" w:rsidP="005C7A00">
            <w:pPr>
              <w:jc w:val="both"/>
            </w:pPr>
            <w:r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278" w:lineRule="exact"/>
              <w:jc w:val="both"/>
              <w:rPr>
                <w:bCs/>
              </w:rPr>
            </w:pPr>
            <w:r w:rsidRPr="00D55D55">
              <w:rPr>
                <w:sz w:val="22"/>
                <w:szCs w:val="22"/>
              </w:rPr>
              <w:t>Кислоты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  <w:rPr>
                <w:bCs/>
              </w:rPr>
            </w:pPr>
            <w:r w:rsidRPr="00D55D55">
              <w:rPr>
                <w:bCs/>
                <w:sz w:val="22"/>
                <w:szCs w:val="22"/>
              </w:rPr>
              <w:t>Сформировать понятие о кислотах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bCs/>
                <w:sz w:val="22"/>
                <w:szCs w:val="22"/>
              </w:rPr>
              <w:t xml:space="preserve">Кислоты, </w:t>
            </w:r>
            <w:proofErr w:type="spellStart"/>
            <w:r w:rsidRPr="00D55D55">
              <w:rPr>
                <w:bCs/>
                <w:sz w:val="22"/>
                <w:szCs w:val="22"/>
              </w:rPr>
              <w:t>оксикислоты</w:t>
            </w:r>
            <w:proofErr w:type="spellEnd"/>
            <w:r w:rsidRPr="00D55D55">
              <w:rPr>
                <w:bCs/>
                <w:sz w:val="22"/>
                <w:szCs w:val="22"/>
              </w:rPr>
              <w:t>, индикаторы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КУ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Упр. 1-5; таблица 5, с. 109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Д. Образцы кислот, ней</w:t>
            </w:r>
            <w:r w:rsidRPr="00D55D55">
              <w:rPr>
                <w:sz w:val="22"/>
                <w:szCs w:val="22"/>
              </w:rPr>
              <w:softHyphen/>
              <w:t>трализация щелочи ки</w:t>
            </w:r>
            <w:r w:rsidRPr="00D55D55">
              <w:rPr>
                <w:sz w:val="22"/>
                <w:szCs w:val="22"/>
              </w:rPr>
              <w:softHyphen/>
              <w:t>слотой в присутствии индикаторов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  <w:tab w:val="left" w:pos="253"/>
              </w:tabs>
              <w:spacing w:line="278" w:lineRule="exact"/>
              <w:jc w:val="both"/>
            </w:pPr>
            <w:r w:rsidRPr="00D55D55">
              <w:rPr>
                <w:sz w:val="22"/>
                <w:szCs w:val="22"/>
              </w:rPr>
              <w:t>Формулы кислот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D308A2">
            <w:pPr>
              <w:pStyle w:val="af1"/>
              <w:widowControl w:val="0"/>
              <w:numPr>
                <w:ilvl w:val="0"/>
                <w:numId w:val="21"/>
              </w:numPr>
              <w:tabs>
                <w:tab w:val="left" w:pos="0"/>
                <w:tab w:val="left" w:pos="253"/>
              </w:tabs>
              <w:suppressAutoHyphens/>
              <w:spacing w:line="250" w:lineRule="exact"/>
              <w:jc w:val="both"/>
            </w:pPr>
            <w:r w:rsidRPr="00D55D55">
              <w:rPr>
                <w:sz w:val="22"/>
                <w:szCs w:val="22"/>
              </w:rPr>
              <w:t>называть кислоты;</w:t>
            </w:r>
          </w:p>
          <w:p w:rsidR="005C7A00" w:rsidRPr="00D55D55" w:rsidRDefault="005C7A00" w:rsidP="00D308A2">
            <w:pPr>
              <w:pStyle w:val="af1"/>
              <w:widowControl w:val="0"/>
              <w:numPr>
                <w:ilvl w:val="0"/>
                <w:numId w:val="21"/>
              </w:numPr>
              <w:tabs>
                <w:tab w:val="left" w:pos="0"/>
                <w:tab w:val="left" w:pos="253"/>
              </w:tabs>
              <w:suppressAutoHyphens/>
              <w:spacing w:line="250" w:lineRule="exact"/>
              <w:jc w:val="both"/>
            </w:pPr>
            <w:r w:rsidRPr="00D55D55">
              <w:rPr>
                <w:sz w:val="22"/>
                <w:szCs w:val="22"/>
              </w:rPr>
              <w:t>определять степень окисления элемента в соединении;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  <w:tab w:val="left" w:pos="253"/>
              </w:tabs>
              <w:spacing w:line="250" w:lineRule="exact"/>
              <w:jc w:val="both"/>
            </w:pPr>
            <w:r w:rsidRPr="00D55D55">
              <w:rPr>
                <w:sz w:val="22"/>
                <w:szCs w:val="22"/>
              </w:rPr>
              <w:t>- распознавать опыт</w:t>
            </w:r>
            <w:r w:rsidRPr="00D55D55">
              <w:rPr>
                <w:sz w:val="22"/>
                <w:szCs w:val="22"/>
              </w:rPr>
              <w:softHyphen/>
              <w:t>ным путем растворы кислот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283" w:lineRule="exact"/>
              <w:jc w:val="both"/>
            </w:pPr>
            <w:r w:rsidRPr="00D55D55">
              <w:rPr>
                <w:sz w:val="22"/>
                <w:szCs w:val="22"/>
              </w:rPr>
              <w:t>Гидроксид натрия, соляная кислота, фенолфталеин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250" w:lineRule="exact"/>
              <w:jc w:val="both"/>
            </w:pPr>
            <w:r w:rsidRPr="00D55D55">
              <w:rPr>
                <w:sz w:val="22"/>
                <w:szCs w:val="22"/>
              </w:rPr>
              <w:t xml:space="preserve">§20, </w:t>
            </w:r>
          </w:p>
          <w:p w:rsidR="005C7A00" w:rsidRPr="00D55D55" w:rsidRDefault="005C7A00" w:rsidP="005C7A00">
            <w:pPr>
              <w:pStyle w:val="af1"/>
              <w:tabs>
                <w:tab w:val="left" w:pos="100"/>
              </w:tabs>
              <w:spacing w:line="274" w:lineRule="exact"/>
              <w:ind w:left="100"/>
              <w:jc w:val="both"/>
            </w:pPr>
            <w:r w:rsidRPr="00D55D55">
              <w:rPr>
                <w:sz w:val="22"/>
                <w:szCs w:val="22"/>
              </w:rPr>
              <w:t>упр. 1, 3, 5, табли</w:t>
            </w:r>
            <w:r w:rsidRPr="00D55D55">
              <w:rPr>
                <w:sz w:val="22"/>
                <w:szCs w:val="22"/>
              </w:rPr>
              <w:softHyphen/>
              <w:t>ца 5</w:t>
            </w:r>
          </w:p>
        </w:tc>
      </w:tr>
      <w:tr w:rsidR="005C7A00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29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278" w:lineRule="exact"/>
              <w:jc w:val="both"/>
              <w:rPr>
                <w:bCs/>
              </w:rPr>
            </w:pPr>
            <w:r w:rsidRPr="00D55D55">
              <w:rPr>
                <w:sz w:val="22"/>
                <w:szCs w:val="22"/>
              </w:rPr>
              <w:t>Соли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  <w:rPr>
                <w:bCs/>
              </w:rPr>
            </w:pPr>
            <w:r w:rsidRPr="00D55D55">
              <w:rPr>
                <w:bCs/>
                <w:sz w:val="22"/>
                <w:szCs w:val="22"/>
              </w:rPr>
              <w:t>Сформировать понятие о солях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bCs/>
                <w:sz w:val="22"/>
                <w:szCs w:val="22"/>
              </w:rPr>
              <w:t>Соли, кислотный остаток,  номенклатура солей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КУ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254" w:lineRule="exact"/>
              <w:jc w:val="both"/>
            </w:pPr>
            <w:r w:rsidRPr="00D55D55">
              <w:rPr>
                <w:sz w:val="22"/>
                <w:szCs w:val="22"/>
              </w:rPr>
              <w:t xml:space="preserve">Работа с ДМ. 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254" w:lineRule="exact"/>
              <w:jc w:val="both"/>
            </w:pPr>
            <w:r w:rsidRPr="00D55D55">
              <w:rPr>
                <w:sz w:val="22"/>
                <w:szCs w:val="22"/>
              </w:rPr>
              <w:t xml:space="preserve">Упр. 1-3; 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табли</w:t>
            </w:r>
            <w:r w:rsidRPr="00D55D55">
              <w:rPr>
                <w:sz w:val="22"/>
                <w:szCs w:val="22"/>
              </w:rPr>
              <w:softHyphen/>
              <w:t>ца 5, с. 109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Д. Образцы солей. Таб</w:t>
            </w:r>
            <w:r w:rsidRPr="00D55D55">
              <w:rPr>
                <w:sz w:val="22"/>
                <w:szCs w:val="22"/>
              </w:rPr>
              <w:softHyphen/>
              <w:t>лица раство</w:t>
            </w:r>
            <w:r w:rsidRPr="00D55D55">
              <w:rPr>
                <w:sz w:val="22"/>
                <w:szCs w:val="22"/>
              </w:rPr>
              <w:softHyphen/>
              <w:t>римости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  <w:tab w:val="left" w:pos="253"/>
              </w:tabs>
              <w:spacing w:line="278" w:lineRule="exact"/>
              <w:jc w:val="both"/>
            </w:pPr>
            <w:r w:rsidRPr="00D55D55">
              <w:rPr>
                <w:sz w:val="22"/>
                <w:szCs w:val="22"/>
              </w:rPr>
              <w:t>Изученные понятия и номенклатуру солей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  <w:tab w:val="left" w:pos="253"/>
              </w:tabs>
              <w:spacing w:line="250" w:lineRule="exact"/>
              <w:jc w:val="both"/>
            </w:pPr>
            <w:r w:rsidRPr="00D55D55">
              <w:rPr>
                <w:sz w:val="22"/>
                <w:szCs w:val="22"/>
              </w:rPr>
              <w:t xml:space="preserve">- называть соли; 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  <w:tab w:val="left" w:pos="253"/>
              </w:tabs>
              <w:spacing w:line="250" w:lineRule="exact"/>
              <w:jc w:val="both"/>
            </w:pPr>
            <w:r w:rsidRPr="00D55D55">
              <w:rPr>
                <w:sz w:val="22"/>
                <w:szCs w:val="22"/>
              </w:rPr>
              <w:t>- составлять формулы солей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283" w:lineRule="exact"/>
              <w:jc w:val="both"/>
            </w:pPr>
            <w:r w:rsidRPr="00D55D55">
              <w:rPr>
                <w:sz w:val="22"/>
                <w:szCs w:val="22"/>
              </w:rPr>
              <w:t>Образцы солей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254" w:lineRule="exact"/>
              <w:jc w:val="both"/>
            </w:pPr>
            <w:r w:rsidRPr="00D55D55">
              <w:rPr>
                <w:sz w:val="22"/>
                <w:szCs w:val="22"/>
              </w:rPr>
              <w:t>§21,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254" w:lineRule="exact"/>
              <w:jc w:val="both"/>
            </w:pPr>
            <w:r w:rsidRPr="00D55D55">
              <w:rPr>
                <w:sz w:val="22"/>
                <w:szCs w:val="22"/>
              </w:rPr>
              <w:t xml:space="preserve">упр. 1-3 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250" w:lineRule="exact"/>
              <w:jc w:val="both"/>
            </w:pPr>
          </w:p>
        </w:tc>
      </w:tr>
      <w:tr w:rsidR="005C7A00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30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278" w:lineRule="exact"/>
              <w:jc w:val="both"/>
              <w:rPr>
                <w:bCs/>
              </w:rPr>
            </w:pPr>
            <w:r w:rsidRPr="00D55D55">
              <w:rPr>
                <w:sz w:val="22"/>
                <w:szCs w:val="22"/>
              </w:rPr>
              <w:t>Основные классы не</w:t>
            </w:r>
            <w:r w:rsidRPr="00D55D55">
              <w:rPr>
                <w:sz w:val="22"/>
                <w:szCs w:val="22"/>
              </w:rPr>
              <w:softHyphen/>
            </w:r>
            <w:r w:rsidRPr="00D55D55">
              <w:rPr>
                <w:sz w:val="22"/>
                <w:szCs w:val="22"/>
              </w:rPr>
              <w:lastRenderedPageBreak/>
              <w:t>органиче</w:t>
            </w:r>
            <w:r w:rsidRPr="00D55D55">
              <w:rPr>
                <w:sz w:val="22"/>
                <w:szCs w:val="22"/>
              </w:rPr>
              <w:softHyphen/>
              <w:t>ских ве</w:t>
            </w:r>
            <w:r w:rsidRPr="00D55D55">
              <w:rPr>
                <w:sz w:val="22"/>
                <w:szCs w:val="22"/>
              </w:rPr>
              <w:softHyphen/>
              <w:t>ществ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  <w:rPr>
                <w:bCs/>
              </w:rPr>
            </w:pPr>
            <w:r w:rsidRPr="00D55D55">
              <w:rPr>
                <w:bCs/>
                <w:sz w:val="22"/>
                <w:szCs w:val="22"/>
              </w:rPr>
              <w:lastRenderedPageBreak/>
              <w:t xml:space="preserve">Проверить знания и умения по </w:t>
            </w:r>
            <w:r w:rsidRPr="00D55D55">
              <w:rPr>
                <w:bCs/>
                <w:sz w:val="22"/>
                <w:szCs w:val="22"/>
              </w:rPr>
              <w:lastRenderedPageBreak/>
              <w:t>основным классам химических соединений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bCs/>
                <w:sz w:val="22"/>
                <w:szCs w:val="22"/>
              </w:rPr>
              <w:lastRenderedPageBreak/>
              <w:t>Нитраты, хлориды. Карбонаты</w:t>
            </w:r>
            <w:r w:rsidRPr="00D55D55">
              <w:rPr>
                <w:bCs/>
                <w:sz w:val="22"/>
                <w:szCs w:val="22"/>
              </w:rPr>
              <w:lastRenderedPageBreak/>
              <w:t>, фосфаты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lastRenderedPageBreak/>
              <w:t>УПЗУ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  <w:rPr>
                <w:shd w:val="clear" w:color="auto" w:fill="FF0000"/>
              </w:rPr>
            </w:pPr>
            <w:r w:rsidRPr="00D55D55">
              <w:rPr>
                <w:sz w:val="22"/>
                <w:szCs w:val="22"/>
              </w:rPr>
              <w:t>Обоб</w:t>
            </w:r>
            <w:r w:rsidRPr="00D55D55">
              <w:rPr>
                <w:sz w:val="22"/>
                <w:szCs w:val="22"/>
              </w:rPr>
              <w:softHyphen/>
            </w:r>
            <w:r w:rsidRPr="00D55D55">
              <w:rPr>
                <w:sz w:val="22"/>
                <w:szCs w:val="22"/>
              </w:rPr>
              <w:lastRenderedPageBreak/>
              <w:t>щающий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  <w:rPr>
                <w:shd w:val="clear" w:color="auto" w:fill="FF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  <w:tab w:val="left" w:pos="253"/>
              </w:tabs>
              <w:spacing w:line="278" w:lineRule="exact"/>
              <w:jc w:val="both"/>
            </w:pPr>
            <w:proofErr w:type="spellStart"/>
            <w:r w:rsidRPr="00D55D55">
              <w:rPr>
                <w:sz w:val="22"/>
                <w:szCs w:val="22"/>
              </w:rPr>
              <w:t>Фрмулы</w:t>
            </w:r>
            <w:proofErr w:type="spellEnd"/>
            <w:r w:rsidRPr="00D55D55">
              <w:rPr>
                <w:sz w:val="22"/>
                <w:szCs w:val="22"/>
              </w:rPr>
              <w:t xml:space="preserve"> кислот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D308A2">
            <w:pPr>
              <w:pStyle w:val="af1"/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0"/>
                <w:tab w:val="left" w:pos="258"/>
              </w:tabs>
              <w:suppressAutoHyphens/>
              <w:spacing w:line="250" w:lineRule="exact"/>
              <w:ind w:left="0" w:firstLine="0"/>
              <w:jc w:val="both"/>
            </w:pPr>
            <w:r w:rsidRPr="00D55D55">
              <w:rPr>
                <w:sz w:val="22"/>
                <w:szCs w:val="22"/>
              </w:rPr>
              <w:t xml:space="preserve">называть соединения изученных </w:t>
            </w:r>
            <w:r w:rsidRPr="00D55D55">
              <w:rPr>
                <w:sz w:val="22"/>
                <w:szCs w:val="22"/>
              </w:rPr>
              <w:lastRenderedPageBreak/>
              <w:t>классов;</w:t>
            </w:r>
          </w:p>
          <w:p w:rsidR="005C7A00" w:rsidRPr="00D55D55" w:rsidRDefault="005C7A00" w:rsidP="00D308A2">
            <w:pPr>
              <w:pStyle w:val="af1"/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0"/>
                <w:tab w:val="left" w:pos="253"/>
              </w:tabs>
              <w:suppressAutoHyphens/>
              <w:spacing w:line="250" w:lineRule="exact"/>
              <w:ind w:left="0" w:firstLine="0"/>
              <w:jc w:val="both"/>
            </w:pPr>
            <w:r w:rsidRPr="00D55D55">
              <w:rPr>
                <w:sz w:val="22"/>
                <w:szCs w:val="22"/>
              </w:rPr>
              <w:t>определять принад</w:t>
            </w:r>
            <w:r w:rsidRPr="00D55D55">
              <w:rPr>
                <w:sz w:val="22"/>
                <w:szCs w:val="22"/>
              </w:rPr>
              <w:softHyphen/>
              <w:t>лежность вещества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250" w:lineRule="exact"/>
              <w:jc w:val="both"/>
            </w:pPr>
            <w:r w:rsidRPr="00D55D55">
              <w:rPr>
                <w:sz w:val="22"/>
                <w:szCs w:val="22"/>
              </w:rPr>
              <w:t>к определенному классу;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  <w:tab w:val="left" w:pos="253"/>
              </w:tabs>
              <w:spacing w:line="250" w:lineRule="exact"/>
              <w:jc w:val="both"/>
            </w:pPr>
            <w:r w:rsidRPr="00D55D55">
              <w:rPr>
                <w:sz w:val="22"/>
                <w:szCs w:val="22"/>
              </w:rPr>
              <w:t>- составлять формулы веществ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254" w:lineRule="exact"/>
              <w:jc w:val="both"/>
            </w:pPr>
            <w:r w:rsidRPr="00D55D55">
              <w:rPr>
                <w:sz w:val="22"/>
                <w:szCs w:val="22"/>
              </w:rPr>
              <w:lastRenderedPageBreak/>
              <w:t>Таблица растворимо</w:t>
            </w:r>
            <w:r w:rsidRPr="00D55D55">
              <w:rPr>
                <w:sz w:val="22"/>
                <w:szCs w:val="22"/>
              </w:rPr>
              <w:lastRenderedPageBreak/>
              <w:t>сти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283" w:lineRule="exact"/>
              <w:jc w:val="both"/>
            </w:pP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254" w:lineRule="exact"/>
              <w:jc w:val="both"/>
            </w:pPr>
            <w:r w:rsidRPr="00D55D55">
              <w:rPr>
                <w:sz w:val="22"/>
                <w:szCs w:val="22"/>
              </w:rPr>
              <w:lastRenderedPageBreak/>
              <w:t>§ 18-21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254" w:lineRule="exact"/>
              <w:jc w:val="both"/>
            </w:pPr>
          </w:p>
        </w:tc>
      </w:tr>
      <w:tr w:rsidR="005C7A00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Кристаллические вещества.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Познакомить с типами кристаллических решеток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Д.1. Модели кристаллических решеток.</w:t>
            </w:r>
          </w:p>
          <w:p w:rsidR="005C7A00" w:rsidRPr="00D55D55" w:rsidRDefault="005C7A00" w:rsidP="005C7A00">
            <w:pPr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2. Возгонка бензойной кислоты или нафталина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ПСХЭ, учебник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Модели кристаллических решеток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spacing w:line="100" w:lineRule="atLeast"/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Свойства кристаллических решеток. Взаимосвязь кристаллических решеток и видов химической связи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snapToGrid w:val="0"/>
              <w:spacing w:line="100" w:lineRule="atLeast"/>
              <w:jc w:val="both"/>
            </w:pP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254" w:lineRule="exact"/>
              <w:jc w:val="both"/>
            </w:pPr>
            <w:r w:rsidRPr="00D55D55">
              <w:rPr>
                <w:sz w:val="22"/>
                <w:szCs w:val="22"/>
              </w:rPr>
              <w:t>§ 22 №1,4,5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254" w:lineRule="exact"/>
              <w:jc w:val="both"/>
            </w:pPr>
            <w:r w:rsidRPr="00D55D55">
              <w:rPr>
                <w:sz w:val="22"/>
                <w:szCs w:val="22"/>
              </w:rPr>
              <w:t xml:space="preserve">доклады </w:t>
            </w:r>
          </w:p>
        </w:tc>
      </w:tr>
      <w:tr w:rsidR="005C7A00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32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FA76A8" w:rsidP="005C7A00">
            <w:pPr>
              <w:spacing w:line="100" w:lineRule="atLeast"/>
              <w:jc w:val="both"/>
              <w:rPr>
                <w:bCs/>
              </w:rPr>
            </w:pPr>
            <w:r>
              <w:rPr>
                <w:bCs/>
              </w:rPr>
              <w:t xml:space="preserve">Контр. Работа за первое полугод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spacing w:line="100" w:lineRule="atLeast"/>
              <w:jc w:val="both"/>
            </w:pPr>
            <w:r w:rsidRPr="00D55D55">
              <w:rPr>
                <w:bCs/>
                <w:sz w:val="22"/>
                <w:szCs w:val="22"/>
              </w:rPr>
              <w:t xml:space="preserve"> Показать место смесей в природе и промышленности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Д.1. Взрыв смеси водорода с воздухом.</w:t>
            </w:r>
          </w:p>
          <w:p w:rsidR="005C7A00" w:rsidRPr="00D55D55" w:rsidRDefault="005C7A00" w:rsidP="005C7A00">
            <w:pPr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2. Способы разделения смесей.</w:t>
            </w:r>
          </w:p>
          <w:p w:rsidR="005C7A00" w:rsidRPr="00D55D55" w:rsidRDefault="005C7A00" w:rsidP="005C7A00">
            <w:pPr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 xml:space="preserve">3. </w:t>
            </w:r>
            <w:r w:rsidRPr="00D55D55">
              <w:rPr>
                <w:sz w:val="22"/>
                <w:szCs w:val="22"/>
              </w:rPr>
              <w:lastRenderedPageBreak/>
              <w:t>Дистилляция воды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lastRenderedPageBreak/>
              <w:t>ПСХЭ, учебник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spacing w:line="100" w:lineRule="atLeast"/>
              <w:jc w:val="both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spacing w:line="100" w:lineRule="atLeast"/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spacing w:line="100" w:lineRule="atLeast"/>
              <w:jc w:val="both"/>
            </w:pP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napToGrid w:val="0"/>
              <w:spacing w:line="254" w:lineRule="exact"/>
              <w:jc w:val="both"/>
            </w:pP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§ 23  №1-4</w:t>
            </w:r>
          </w:p>
          <w:p w:rsidR="005C7A00" w:rsidRPr="00D55D55" w:rsidRDefault="005C7A00" w:rsidP="005C7A00">
            <w:pPr>
              <w:tabs>
                <w:tab w:val="left" w:pos="0"/>
              </w:tabs>
              <w:spacing w:line="100" w:lineRule="atLeast"/>
              <w:jc w:val="both"/>
            </w:pPr>
          </w:p>
        </w:tc>
      </w:tr>
      <w:tr w:rsidR="005C7A00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278" w:lineRule="exact"/>
              <w:jc w:val="both"/>
              <w:rPr>
                <w:bCs/>
              </w:rPr>
            </w:pPr>
            <w:r w:rsidRPr="00D55D55">
              <w:rPr>
                <w:bCs/>
                <w:sz w:val="22"/>
                <w:szCs w:val="22"/>
              </w:rPr>
              <w:t xml:space="preserve">Повтор </w:t>
            </w:r>
            <w:proofErr w:type="spellStart"/>
            <w:r w:rsidRPr="00D55D55">
              <w:rPr>
                <w:bCs/>
                <w:sz w:val="22"/>
                <w:szCs w:val="22"/>
              </w:rPr>
              <w:t>Инстр</w:t>
            </w:r>
            <w:proofErr w:type="spellEnd"/>
            <w:r w:rsidRPr="00D55D55">
              <w:rPr>
                <w:bCs/>
                <w:sz w:val="22"/>
                <w:szCs w:val="22"/>
              </w:rPr>
              <w:t xml:space="preserve">. По ТБ. </w:t>
            </w:r>
            <w:r w:rsidR="00FA76A8" w:rsidRPr="00D55D55">
              <w:rPr>
                <w:sz w:val="22"/>
                <w:szCs w:val="22"/>
              </w:rPr>
              <w:t>Чистые вещества и смеси</w:t>
            </w:r>
            <w:r w:rsidR="00FA76A8" w:rsidRPr="00D55D55">
              <w:rPr>
                <w:bCs/>
                <w:sz w:val="22"/>
                <w:szCs w:val="22"/>
              </w:rPr>
              <w:t xml:space="preserve"> </w:t>
            </w:r>
            <w:r w:rsidRPr="00D55D55">
              <w:rPr>
                <w:bCs/>
                <w:sz w:val="22"/>
                <w:szCs w:val="22"/>
              </w:rPr>
              <w:t>Разделение смесей. Очистка веществ.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  <w:rPr>
                <w:bCs/>
              </w:rPr>
            </w:pPr>
            <w:r w:rsidRPr="00D55D55">
              <w:rPr>
                <w:bCs/>
                <w:sz w:val="22"/>
                <w:szCs w:val="22"/>
              </w:rPr>
              <w:t>Ознакомить с методами разделения смесей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napToGrid w:val="0"/>
              <w:spacing w:line="100" w:lineRule="atLeast"/>
              <w:jc w:val="both"/>
              <w:rPr>
                <w:shd w:val="clear" w:color="auto" w:fill="FF0000"/>
              </w:rPr>
            </w:pPr>
            <w:r w:rsidRPr="00D55D55">
              <w:rPr>
                <w:sz w:val="22"/>
                <w:szCs w:val="22"/>
              </w:rPr>
              <w:t>Лабораторное оборудование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393E93" w:rsidRDefault="005C7A00" w:rsidP="005C7A00">
            <w:pPr>
              <w:snapToGrid w:val="0"/>
              <w:jc w:val="both"/>
              <w:rPr>
                <w:shd w:val="clear" w:color="auto" w:fill="FF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tabs>
                <w:tab w:val="left" w:pos="0"/>
                <w:tab w:val="left" w:pos="253"/>
              </w:tabs>
              <w:snapToGrid w:val="0"/>
              <w:spacing w:line="278" w:lineRule="exact"/>
              <w:jc w:val="both"/>
            </w:pPr>
            <w:r w:rsidRPr="00D55D55">
              <w:rPr>
                <w:bCs/>
                <w:sz w:val="22"/>
                <w:szCs w:val="22"/>
              </w:rPr>
              <w:t>Понятия: «Чистые вещества   » и «смеси»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  <w:tab w:val="left" w:pos="258"/>
              </w:tabs>
              <w:snapToGrid w:val="0"/>
              <w:spacing w:line="250" w:lineRule="exact"/>
              <w:jc w:val="both"/>
            </w:pPr>
            <w:r w:rsidRPr="00D55D55">
              <w:rPr>
                <w:sz w:val="22"/>
                <w:szCs w:val="22"/>
              </w:rPr>
              <w:t xml:space="preserve">Способы разделения </w:t>
            </w:r>
            <w:proofErr w:type="gramStart"/>
            <w:r w:rsidRPr="00D55D55">
              <w:rPr>
                <w:sz w:val="22"/>
                <w:szCs w:val="22"/>
              </w:rPr>
              <w:t>смесей-основа</w:t>
            </w:r>
            <w:proofErr w:type="gramEnd"/>
            <w:r w:rsidRPr="00D55D55">
              <w:rPr>
                <w:sz w:val="22"/>
                <w:szCs w:val="22"/>
              </w:rPr>
              <w:t xml:space="preserve"> очистки веществ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393E93" w:rsidRDefault="005C7A00" w:rsidP="005C7A00">
            <w:pPr>
              <w:pStyle w:val="af1"/>
              <w:tabs>
                <w:tab w:val="left" w:pos="0"/>
              </w:tabs>
              <w:snapToGrid w:val="0"/>
              <w:spacing w:line="254" w:lineRule="exact"/>
              <w:jc w:val="both"/>
            </w:pPr>
            <w:r w:rsidRPr="00393E93">
              <w:t xml:space="preserve">Презентация 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254" w:lineRule="exact"/>
              <w:jc w:val="both"/>
            </w:pPr>
            <w:r w:rsidRPr="00D55D55">
              <w:rPr>
                <w:sz w:val="22"/>
                <w:szCs w:val="22"/>
              </w:rPr>
              <w:t>§ 23</w:t>
            </w:r>
          </w:p>
        </w:tc>
      </w:tr>
      <w:tr w:rsidR="005C7A00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34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278" w:lineRule="exact"/>
              <w:jc w:val="both"/>
            </w:pPr>
            <w:r w:rsidRPr="00D55D55">
              <w:rPr>
                <w:b/>
                <w:bCs/>
                <w:sz w:val="22"/>
                <w:szCs w:val="22"/>
              </w:rPr>
              <w:t xml:space="preserve">Практическая работа № 2 </w:t>
            </w:r>
            <w:r w:rsidRPr="00D55D55">
              <w:rPr>
                <w:bCs/>
                <w:sz w:val="22"/>
                <w:szCs w:val="22"/>
              </w:rPr>
              <w:t xml:space="preserve"> «Очистка загрязнённой поваренной соли»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napToGrid w:val="0"/>
              <w:spacing w:line="278" w:lineRule="exact"/>
              <w:jc w:val="both"/>
              <w:rPr>
                <w:bCs/>
              </w:rPr>
            </w:pPr>
            <w:r w:rsidRPr="00D55D55">
              <w:rPr>
                <w:sz w:val="22"/>
                <w:szCs w:val="22"/>
              </w:rPr>
              <w:t xml:space="preserve">Практическая работа № 2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393E93" w:rsidP="005C7A00">
            <w:pPr>
              <w:snapToGrid w:val="0"/>
              <w:jc w:val="both"/>
              <w:rPr>
                <w:bCs/>
              </w:rPr>
            </w:pPr>
            <w:r w:rsidRPr="00393E93">
              <w:rPr>
                <w:rFonts w:eastAsia="Arial Unicode MS"/>
                <w:bCs/>
                <w:color w:val="000000"/>
              </w:rPr>
              <w:t>Фильтрование, выпаривание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napToGrid w:val="0"/>
              <w:spacing w:line="100" w:lineRule="atLeast"/>
              <w:jc w:val="both"/>
            </w:pPr>
            <w:proofErr w:type="spellStart"/>
            <w:r w:rsidRPr="00D55D55">
              <w:rPr>
                <w:sz w:val="22"/>
                <w:szCs w:val="22"/>
              </w:rPr>
              <w:t>Виртуалная</w:t>
            </w:r>
            <w:proofErr w:type="spellEnd"/>
            <w:r w:rsidRPr="00D55D55">
              <w:rPr>
                <w:sz w:val="22"/>
                <w:szCs w:val="22"/>
              </w:rPr>
              <w:t xml:space="preserve"> лаборатория </w:t>
            </w:r>
            <w:proofErr w:type="spellStart"/>
            <w:r w:rsidRPr="00D55D55">
              <w:rPr>
                <w:sz w:val="22"/>
                <w:szCs w:val="22"/>
              </w:rPr>
              <w:t>Кирила</w:t>
            </w:r>
            <w:proofErr w:type="spellEnd"/>
            <w:r w:rsidRPr="00D55D55">
              <w:rPr>
                <w:sz w:val="22"/>
                <w:szCs w:val="22"/>
              </w:rPr>
              <w:t xml:space="preserve"> и </w:t>
            </w:r>
            <w:proofErr w:type="spellStart"/>
            <w:r w:rsidRPr="00D55D55">
              <w:rPr>
                <w:sz w:val="22"/>
                <w:szCs w:val="22"/>
              </w:rPr>
              <w:t>Мифодия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393E93" w:rsidRDefault="00393E93" w:rsidP="005C7A00">
            <w:pPr>
              <w:snapToGrid w:val="0"/>
              <w:jc w:val="both"/>
            </w:pPr>
            <w:r w:rsidRPr="00393E93">
              <w:rPr>
                <w:rFonts w:eastAsia="Arial Unicode MS"/>
                <w:bCs/>
                <w:color w:val="000000"/>
              </w:rPr>
              <w:t>Понятия: «фильтрование», «выпаривание»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393E93" w:rsidRDefault="00393E93" w:rsidP="00393E93">
            <w:pPr>
              <w:pStyle w:val="af1"/>
              <w:tabs>
                <w:tab w:val="left" w:pos="0"/>
                <w:tab w:val="left" w:pos="253"/>
              </w:tabs>
              <w:snapToGrid w:val="0"/>
              <w:spacing w:line="278" w:lineRule="exact"/>
              <w:rPr>
                <w:bCs/>
              </w:rPr>
            </w:pPr>
            <w:r w:rsidRPr="00393E93">
              <w:rPr>
                <w:rFonts w:eastAsia="Arial Unicode MS"/>
                <w:color w:val="000000"/>
              </w:rPr>
              <w:t>Разделять вещества методом фильтрования и выпаривания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  <w:tab w:val="left" w:pos="258"/>
              </w:tabs>
              <w:snapToGrid w:val="0"/>
              <w:spacing w:line="250" w:lineRule="exact"/>
              <w:jc w:val="both"/>
            </w:pPr>
            <w:r w:rsidRPr="00D55D55">
              <w:rPr>
                <w:sz w:val="22"/>
                <w:szCs w:val="22"/>
              </w:rPr>
              <w:t>Научить способам очистки веществ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393E93" w:rsidRDefault="00393E93" w:rsidP="005C7A00">
            <w:pPr>
              <w:pStyle w:val="af1"/>
              <w:tabs>
                <w:tab w:val="left" w:pos="0"/>
              </w:tabs>
              <w:snapToGrid w:val="0"/>
              <w:spacing w:line="254" w:lineRule="exact"/>
              <w:jc w:val="both"/>
            </w:pPr>
            <w:proofErr w:type="gramStart"/>
            <w:r w:rsidRPr="00393E93">
              <w:rPr>
                <w:rFonts w:eastAsia="Arial Unicode MS"/>
                <w:color w:val="000000"/>
              </w:rPr>
              <w:t>Смесь пова</w:t>
            </w:r>
            <w:r w:rsidRPr="00393E93">
              <w:rPr>
                <w:rFonts w:eastAsia="Arial Unicode MS"/>
                <w:color w:val="000000"/>
              </w:rPr>
              <w:softHyphen/>
              <w:t>ренной соли с песком, во</w:t>
            </w:r>
            <w:r w:rsidRPr="00393E93">
              <w:rPr>
                <w:rFonts w:eastAsia="Arial Unicode MS"/>
                <w:color w:val="000000"/>
              </w:rPr>
              <w:softHyphen/>
              <w:t>да, колба, во</w:t>
            </w:r>
            <w:r w:rsidRPr="00393E93">
              <w:rPr>
                <w:rFonts w:eastAsia="Arial Unicode MS"/>
                <w:color w:val="000000"/>
              </w:rPr>
              <w:softHyphen/>
              <w:t>ронка, фильтр, стеклянная палочка, спиртовка, фарфоровая чашка</w:t>
            </w:r>
            <w:proofErr w:type="gramEnd"/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254" w:lineRule="exact"/>
              <w:jc w:val="both"/>
            </w:pPr>
            <w:r w:rsidRPr="00D55D55">
              <w:rPr>
                <w:sz w:val="22"/>
                <w:szCs w:val="22"/>
              </w:rPr>
              <w:t>§ 23-24</w:t>
            </w:r>
          </w:p>
        </w:tc>
      </w:tr>
      <w:tr w:rsidR="00393E93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</w:pPr>
            <w:r w:rsidRPr="00D55D55">
              <w:rPr>
                <w:sz w:val="22"/>
                <w:szCs w:val="22"/>
              </w:rPr>
              <w:t>35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Массовая и объемная доли компонентов в смеси.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Изучение и первичное закрепление новых знаний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spacing w:line="100" w:lineRule="atLeast"/>
              <w:jc w:val="both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ПСХЭ, учебник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 xml:space="preserve">Массовая и объемная доли компонента. </w:t>
            </w:r>
          </w:p>
        </w:tc>
        <w:tc>
          <w:tcPr>
            <w:tcW w:w="1559" w:type="dxa"/>
          </w:tcPr>
          <w:p w:rsidR="00393E93" w:rsidRPr="004F67BC" w:rsidRDefault="00393E93" w:rsidP="00393E93">
            <w:pPr>
              <w:pStyle w:val="af1"/>
              <w:tabs>
                <w:tab w:val="left" w:pos="0"/>
                <w:tab w:val="left" w:pos="253"/>
              </w:tabs>
              <w:spacing w:line="278" w:lineRule="exact"/>
              <w:rPr>
                <w:bCs/>
              </w:rPr>
            </w:pPr>
            <w:r w:rsidRPr="004F67BC">
              <w:rPr>
                <w:bCs/>
              </w:rPr>
              <w:t xml:space="preserve">Понятия: «масса раствора», «массовая </w:t>
            </w:r>
            <w:r w:rsidRPr="004F67BC">
              <w:rPr>
                <w:bCs/>
              </w:rPr>
              <w:lastRenderedPageBreak/>
              <w:t>доля»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spacing w:line="100" w:lineRule="atLeast"/>
              <w:jc w:val="both"/>
            </w:pPr>
            <w:r w:rsidRPr="00393E93">
              <w:rPr>
                <w:rFonts w:eastAsia="Arial Unicode MS"/>
                <w:color w:val="000000"/>
              </w:rPr>
              <w:lastRenderedPageBreak/>
              <w:t>Вычислять мас</w:t>
            </w:r>
            <w:r w:rsidRPr="00393E93">
              <w:rPr>
                <w:rFonts w:eastAsia="Arial Unicode MS"/>
                <w:color w:val="000000"/>
              </w:rPr>
              <w:softHyphen/>
              <w:t>совую</w:t>
            </w:r>
            <w:r w:rsidRPr="00393E93"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 w:rsidRPr="00393E93">
              <w:rPr>
                <w:rFonts w:eastAsia="Arial Unicode MS"/>
                <w:color w:val="000000"/>
              </w:rPr>
              <w:t xml:space="preserve">долю вещества в растворе, </w:t>
            </w:r>
            <w:r w:rsidRPr="00393E93">
              <w:rPr>
                <w:rFonts w:eastAsia="Arial Unicode MS"/>
                <w:color w:val="000000"/>
              </w:rPr>
              <w:lastRenderedPageBreak/>
              <w:t>вычислять</w:t>
            </w:r>
            <w:r w:rsidRPr="00393E93">
              <w:rPr>
                <w:rFonts w:eastAsia="Arial Unicode MS"/>
                <w:i/>
                <w:iCs/>
                <w:color w:val="000000"/>
              </w:rPr>
              <w:t xml:space="preserve"> т, V, </w:t>
            </w:r>
            <w:r w:rsidRPr="00393E93">
              <w:rPr>
                <w:rFonts w:eastAsia="Arial Unicode MS"/>
                <w:i/>
                <w:iCs/>
                <w:color w:val="000000"/>
                <w:lang w:val="en-US" w:eastAsia="en-US"/>
              </w:rPr>
              <w:t>v</w:t>
            </w:r>
            <w:r w:rsidRPr="00393E93">
              <w:rPr>
                <w:rFonts w:eastAsia="Arial Unicode MS"/>
                <w:color w:val="000000"/>
                <w:lang w:eastAsia="en-US"/>
              </w:rPr>
              <w:t xml:space="preserve"> </w:t>
            </w:r>
            <w:r w:rsidRPr="00393E93">
              <w:rPr>
                <w:rFonts w:eastAsia="Arial Unicode MS"/>
                <w:color w:val="000000"/>
              </w:rPr>
              <w:t>продукта реакции по</w:t>
            </w:r>
            <w:r w:rsidRPr="00393E93">
              <w:rPr>
                <w:rFonts w:eastAsia="Arial Unicode MS"/>
                <w:i/>
                <w:iCs/>
                <w:color w:val="000000"/>
              </w:rPr>
              <w:t xml:space="preserve"> т, V,</w:t>
            </w:r>
            <w:r w:rsidRPr="00393E93">
              <w:rPr>
                <w:rFonts w:eastAsia="Arial Unicode MS"/>
                <w:i/>
                <w:color w:val="000000"/>
              </w:rPr>
              <w:t xml:space="preserve"> </w:t>
            </w:r>
            <w:r w:rsidRPr="00393E93">
              <w:rPr>
                <w:rFonts w:eastAsia="Arial Unicode MS"/>
                <w:i/>
                <w:color w:val="000000"/>
                <w:lang w:val="en-US" w:eastAsia="en-US"/>
              </w:rPr>
              <w:t>v</w:t>
            </w:r>
            <w:r w:rsidRPr="00393E93">
              <w:rPr>
                <w:rFonts w:eastAsia="Arial Unicode MS"/>
                <w:color w:val="000000"/>
                <w:lang w:eastAsia="en-US"/>
              </w:rPr>
              <w:t xml:space="preserve"> </w:t>
            </w:r>
            <w:r w:rsidRPr="00393E93">
              <w:rPr>
                <w:rFonts w:eastAsia="Arial Unicode MS"/>
                <w:color w:val="000000"/>
              </w:rPr>
              <w:t>исходного вещества, содержащего примеси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393E93" w:rsidRDefault="00393E93" w:rsidP="00393E93">
            <w:pPr>
              <w:pStyle w:val="af1"/>
              <w:tabs>
                <w:tab w:val="left" w:pos="0"/>
              </w:tabs>
              <w:snapToGrid w:val="0"/>
              <w:spacing w:line="254" w:lineRule="exact"/>
              <w:jc w:val="both"/>
            </w:pPr>
            <w:r w:rsidRPr="00393E93">
              <w:rPr>
                <w:rFonts w:eastAsia="Arial Unicode MS"/>
                <w:color w:val="000000"/>
              </w:rPr>
              <w:lastRenderedPageBreak/>
              <w:t>Таблицы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napToGrid w:val="0"/>
              <w:spacing w:line="254" w:lineRule="exact"/>
              <w:jc w:val="both"/>
            </w:pPr>
            <w:r w:rsidRPr="00D55D55">
              <w:rPr>
                <w:sz w:val="22"/>
                <w:szCs w:val="22"/>
              </w:rPr>
              <w:t>§ 24 №1-3</w:t>
            </w:r>
          </w:p>
        </w:tc>
      </w:tr>
      <w:tr w:rsidR="00393E93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</w:pPr>
            <w:r w:rsidRPr="00D55D55">
              <w:rPr>
                <w:sz w:val="22"/>
                <w:szCs w:val="22"/>
              </w:rPr>
              <w:lastRenderedPageBreak/>
              <w:t>36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pacing w:line="100" w:lineRule="atLeast"/>
              <w:jc w:val="both"/>
            </w:pPr>
            <w:r w:rsidRPr="00D55D55">
              <w:rPr>
                <w:b/>
                <w:bCs/>
                <w:sz w:val="22"/>
                <w:szCs w:val="22"/>
              </w:rPr>
              <w:t>Практическая работа № 3</w:t>
            </w:r>
            <w:r w:rsidRPr="00D55D55">
              <w:rPr>
                <w:bCs/>
                <w:sz w:val="22"/>
                <w:szCs w:val="22"/>
              </w:rPr>
              <w:t xml:space="preserve"> </w:t>
            </w:r>
            <w:r w:rsidRPr="00D55D55">
              <w:rPr>
                <w:sz w:val="22"/>
                <w:szCs w:val="22"/>
              </w:rPr>
              <w:t>Приготовление раствора сахара и определение массовой доли сахара в растворе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spacing w:line="100" w:lineRule="atLeast"/>
              <w:jc w:val="both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pacing w:line="100" w:lineRule="atLeast"/>
              <w:jc w:val="both"/>
            </w:pPr>
            <w:proofErr w:type="gramStart"/>
            <w:r w:rsidRPr="00D55D55">
              <w:rPr>
                <w:sz w:val="22"/>
                <w:szCs w:val="22"/>
              </w:rPr>
              <w:t>П</w:t>
            </w:r>
            <w:proofErr w:type="gramEnd"/>
            <w:r w:rsidRPr="00D55D55">
              <w:rPr>
                <w:sz w:val="22"/>
                <w:szCs w:val="22"/>
              </w:rPr>
              <w:t>/р №3</w:t>
            </w:r>
          </w:p>
          <w:p w:rsidR="00393E93" w:rsidRPr="00D55D55" w:rsidRDefault="00393E93" w:rsidP="00393E93">
            <w:pPr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( в учебнике №5)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spacing w:line="100" w:lineRule="atLeast"/>
              <w:jc w:val="both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spacing w:line="100" w:lineRule="atLeast"/>
              <w:jc w:val="both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  <w:tab w:val="left" w:pos="253"/>
              </w:tabs>
              <w:snapToGrid w:val="0"/>
              <w:spacing w:line="278" w:lineRule="exact"/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  <w:tab w:val="left" w:pos="258"/>
              </w:tabs>
              <w:snapToGrid w:val="0"/>
              <w:spacing w:line="250" w:lineRule="exact"/>
              <w:jc w:val="both"/>
            </w:pP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393E93" w:rsidRDefault="00393E93" w:rsidP="00393E93">
            <w:pPr>
              <w:tabs>
                <w:tab w:val="left" w:pos="0"/>
              </w:tabs>
            </w:pPr>
            <w:r w:rsidRPr="00393E93">
              <w:t>Вода, соль,</w:t>
            </w:r>
          </w:p>
          <w:p w:rsidR="00393E93" w:rsidRPr="00393E93" w:rsidRDefault="00393E93" w:rsidP="00393E93">
            <w:pPr>
              <w:tabs>
                <w:tab w:val="left" w:pos="0"/>
              </w:tabs>
            </w:pPr>
            <w:r w:rsidRPr="00393E93">
              <w:t>весы, мер</w:t>
            </w:r>
            <w:r w:rsidRPr="00393E93">
              <w:softHyphen/>
            </w:r>
          </w:p>
          <w:p w:rsidR="00393E93" w:rsidRPr="00393E93" w:rsidRDefault="00393E93" w:rsidP="00393E93">
            <w:pPr>
              <w:tabs>
                <w:tab w:val="left" w:pos="0"/>
              </w:tabs>
              <w:spacing w:line="259" w:lineRule="exact"/>
            </w:pPr>
            <w:proofErr w:type="spellStart"/>
            <w:r w:rsidRPr="00393E93">
              <w:t>ный</w:t>
            </w:r>
            <w:proofErr w:type="spellEnd"/>
            <w:r w:rsidRPr="00393E93">
              <w:t xml:space="preserve"> ци</w:t>
            </w:r>
            <w:r w:rsidRPr="00393E93">
              <w:softHyphen/>
              <w:t>линдр, стек</w:t>
            </w:r>
            <w:r w:rsidRPr="00393E93">
              <w:softHyphen/>
            </w:r>
          </w:p>
          <w:p w:rsidR="00393E93" w:rsidRPr="00393E93" w:rsidRDefault="00393E93" w:rsidP="00393E93">
            <w:pPr>
              <w:tabs>
                <w:tab w:val="left" w:pos="0"/>
              </w:tabs>
            </w:pPr>
            <w:proofErr w:type="spellStart"/>
            <w:r w:rsidRPr="00393E93">
              <w:t>лянная</w:t>
            </w:r>
            <w:proofErr w:type="spellEnd"/>
            <w:r w:rsidRPr="00393E93">
              <w:t xml:space="preserve"> па</w:t>
            </w:r>
            <w:r w:rsidRPr="00393E93">
              <w:softHyphen/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napToGrid w:val="0"/>
              <w:spacing w:line="254" w:lineRule="exact"/>
              <w:jc w:val="both"/>
            </w:pPr>
            <w:proofErr w:type="spellStart"/>
            <w:r w:rsidRPr="00393E93">
              <w:rPr>
                <w:rFonts w:eastAsia="Arial Unicode MS"/>
                <w:color w:val="000000"/>
              </w:rPr>
              <w:t>лочка</w:t>
            </w:r>
            <w:proofErr w:type="spellEnd"/>
            <w:r w:rsidRPr="00393E93">
              <w:rPr>
                <w:rFonts w:eastAsia="Arial Unicode MS"/>
                <w:color w:val="000000"/>
              </w:rPr>
              <w:t>, весы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254" w:lineRule="exact"/>
              <w:jc w:val="both"/>
            </w:pPr>
            <w:r w:rsidRPr="00D55D55">
              <w:rPr>
                <w:sz w:val="22"/>
                <w:szCs w:val="22"/>
              </w:rPr>
              <w:t xml:space="preserve">§ </w:t>
            </w:r>
          </w:p>
        </w:tc>
      </w:tr>
      <w:tr w:rsidR="00393E93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</w:pPr>
            <w:r w:rsidRPr="00D55D55">
              <w:rPr>
                <w:sz w:val="22"/>
                <w:szCs w:val="22"/>
              </w:rPr>
              <w:t>37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51"/>
              <w:shd w:val="clear" w:color="auto" w:fill="auto"/>
              <w:tabs>
                <w:tab w:val="left" w:pos="0"/>
              </w:tabs>
              <w:spacing w:after="0" w:line="100" w:lineRule="atLeast"/>
              <w:jc w:val="both"/>
              <w:rPr>
                <w:rStyle w:val="50"/>
                <w:sz w:val="22"/>
                <w:szCs w:val="22"/>
              </w:rPr>
            </w:pPr>
            <w:r w:rsidRPr="00D55D55">
              <w:rPr>
                <w:sz w:val="22"/>
                <w:szCs w:val="22"/>
              </w:rPr>
              <w:t xml:space="preserve">Контрольная </w:t>
            </w:r>
            <w:proofErr w:type="spellStart"/>
            <w:r w:rsidRPr="00D55D55">
              <w:rPr>
                <w:sz w:val="22"/>
                <w:szCs w:val="22"/>
              </w:rPr>
              <w:t>рабо</w:t>
            </w:r>
            <w:proofErr w:type="spellEnd"/>
            <w:r w:rsidRPr="00D55D55">
              <w:rPr>
                <w:sz w:val="22"/>
                <w:szCs w:val="22"/>
              </w:rPr>
              <w:softHyphen/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259" w:lineRule="exact"/>
              <w:jc w:val="both"/>
            </w:pPr>
            <w:r w:rsidRPr="00D55D55">
              <w:rPr>
                <w:rStyle w:val="50"/>
                <w:sz w:val="22"/>
                <w:szCs w:val="22"/>
              </w:rPr>
              <w:t>та</w:t>
            </w:r>
            <w:r w:rsidRPr="00D55D55">
              <w:rPr>
                <w:sz w:val="22"/>
                <w:szCs w:val="22"/>
              </w:rPr>
              <w:t xml:space="preserve"> № </w:t>
            </w:r>
            <w:r w:rsidRPr="00D55D55">
              <w:rPr>
                <w:b/>
                <w:sz w:val="22"/>
                <w:szCs w:val="22"/>
              </w:rPr>
              <w:t>3</w:t>
            </w:r>
            <w:r w:rsidRPr="00D55D55">
              <w:rPr>
                <w:sz w:val="22"/>
                <w:szCs w:val="22"/>
              </w:rPr>
              <w:t>.</w:t>
            </w:r>
          </w:p>
          <w:p w:rsidR="00393E93" w:rsidRPr="00D55D55" w:rsidRDefault="00393E93" w:rsidP="00393E93">
            <w:pPr>
              <w:pStyle w:val="51"/>
              <w:shd w:val="clear" w:color="auto" w:fill="auto"/>
              <w:tabs>
                <w:tab w:val="left" w:pos="0"/>
              </w:tabs>
              <w:spacing w:after="0" w:line="250" w:lineRule="exact"/>
              <w:jc w:val="both"/>
              <w:rPr>
                <w:sz w:val="22"/>
                <w:szCs w:val="22"/>
              </w:rPr>
            </w:pPr>
            <w:r w:rsidRPr="00D55D55">
              <w:rPr>
                <w:b w:val="0"/>
                <w:sz w:val="22"/>
                <w:szCs w:val="22"/>
              </w:rPr>
              <w:t>Соедине</w:t>
            </w:r>
            <w:r w:rsidRPr="00D55D55">
              <w:rPr>
                <w:b w:val="0"/>
                <w:sz w:val="22"/>
                <w:szCs w:val="22"/>
              </w:rPr>
              <w:softHyphen/>
              <w:t>ния хими</w:t>
            </w:r>
            <w:r w:rsidRPr="00D55D55">
              <w:rPr>
                <w:b w:val="0"/>
                <w:sz w:val="22"/>
                <w:szCs w:val="22"/>
              </w:rPr>
              <w:softHyphen/>
              <w:t>ческих элементов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  <w:rPr>
                <w:bCs/>
              </w:rPr>
            </w:pPr>
            <w:r w:rsidRPr="00D55D55">
              <w:rPr>
                <w:bCs/>
                <w:sz w:val="22"/>
                <w:szCs w:val="22"/>
              </w:rPr>
              <w:t>Контроль знаний по теме:</w:t>
            </w:r>
          </w:p>
          <w:p w:rsidR="00393E93" w:rsidRPr="00D55D55" w:rsidRDefault="00393E93" w:rsidP="00393E93">
            <w:pPr>
              <w:jc w:val="both"/>
              <w:rPr>
                <w:bCs/>
              </w:rPr>
            </w:pPr>
            <w:r w:rsidRPr="00D55D55">
              <w:rPr>
                <w:bCs/>
                <w:sz w:val="22"/>
                <w:szCs w:val="22"/>
              </w:rPr>
              <w:t>Соедине</w:t>
            </w:r>
            <w:r w:rsidRPr="00D55D55">
              <w:rPr>
                <w:bCs/>
                <w:sz w:val="22"/>
                <w:szCs w:val="22"/>
              </w:rPr>
              <w:softHyphen/>
              <w:t>ния хими</w:t>
            </w:r>
            <w:r w:rsidRPr="00D55D55">
              <w:rPr>
                <w:bCs/>
                <w:sz w:val="22"/>
                <w:szCs w:val="22"/>
              </w:rPr>
              <w:softHyphen/>
              <w:t>ческих элементов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after="0" w:line="100" w:lineRule="atLeast"/>
              <w:jc w:val="both"/>
            </w:pPr>
            <w:r w:rsidRPr="00D55D55">
              <w:rPr>
                <w:sz w:val="22"/>
                <w:szCs w:val="22"/>
              </w:rPr>
              <w:t>Контрольная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after="0" w:line="100" w:lineRule="atLeast"/>
              <w:jc w:val="both"/>
              <w:rPr>
                <w:u w:val="single"/>
              </w:rPr>
            </w:pPr>
            <w:r w:rsidRPr="00D55D55">
              <w:rPr>
                <w:sz w:val="22"/>
                <w:szCs w:val="22"/>
              </w:rPr>
              <w:t>работа 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  <w:rPr>
                <w:u w:val="single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  <w:tab w:val="left" w:pos="253"/>
              </w:tabs>
              <w:snapToGrid w:val="0"/>
              <w:spacing w:line="278" w:lineRule="exact"/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  <w:tab w:val="left" w:pos="258"/>
              </w:tabs>
              <w:snapToGrid w:val="0"/>
              <w:spacing w:line="250" w:lineRule="exact"/>
              <w:jc w:val="both"/>
            </w:pP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pacing w:after="0" w:line="100" w:lineRule="atLeast"/>
              <w:jc w:val="both"/>
            </w:pPr>
            <w:r w:rsidRPr="00D55D55">
              <w:rPr>
                <w:sz w:val="22"/>
                <w:szCs w:val="22"/>
              </w:rPr>
              <w:t xml:space="preserve">ДМ, «Контрольные и </w:t>
            </w:r>
            <w:proofErr w:type="gramStart"/>
            <w:r w:rsidRPr="00D55D55">
              <w:rPr>
                <w:sz w:val="22"/>
                <w:szCs w:val="22"/>
              </w:rPr>
              <w:t>про</w:t>
            </w:r>
            <w:r w:rsidRPr="00D55D55">
              <w:rPr>
                <w:sz w:val="22"/>
                <w:szCs w:val="22"/>
              </w:rPr>
              <w:softHyphen/>
            </w:r>
            <w:proofErr w:type="gramEnd"/>
          </w:p>
          <w:p w:rsidR="00393E93" w:rsidRPr="00D55D55" w:rsidRDefault="00393E93" w:rsidP="00393E93">
            <w:pPr>
              <w:pStyle w:val="af1"/>
              <w:spacing w:after="0" w:line="100" w:lineRule="atLeast"/>
              <w:jc w:val="both"/>
            </w:pPr>
            <w:proofErr w:type="spellStart"/>
            <w:r w:rsidRPr="00D55D55">
              <w:rPr>
                <w:sz w:val="22"/>
                <w:szCs w:val="22"/>
              </w:rPr>
              <w:t>верочные</w:t>
            </w:r>
            <w:proofErr w:type="spellEnd"/>
            <w:r w:rsidRPr="00D55D55">
              <w:rPr>
                <w:sz w:val="22"/>
                <w:szCs w:val="22"/>
              </w:rPr>
              <w:t xml:space="preserve"> работы. 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after="0" w:line="100" w:lineRule="atLeast"/>
              <w:jc w:val="both"/>
            </w:pPr>
            <w:proofErr w:type="spellStart"/>
            <w:r w:rsidRPr="00D55D55">
              <w:rPr>
                <w:sz w:val="22"/>
                <w:szCs w:val="22"/>
              </w:rPr>
              <w:t>Повто</w:t>
            </w:r>
            <w:proofErr w:type="spellEnd"/>
            <w:r w:rsidRPr="00D55D55">
              <w:rPr>
                <w:sz w:val="22"/>
                <w:szCs w:val="22"/>
              </w:rPr>
              <w:softHyphen/>
              <w:t>-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after="0" w:line="100" w:lineRule="atLeast"/>
              <w:jc w:val="both"/>
            </w:pPr>
            <w:proofErr w:type="spellStart"/>
            <w:r w:rsidRPr="00D55D55">
              <w:rPr>
                <w:sz w:val="22"/>
                <w:szCs w:val="22"/>
              </w:rPr>
              <w:t>рить</w:t>
            </w:r>
            <w:proofErr w:type="spellEnd"/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after="0" w:line="245" w:lineRule="exact"/>
              <w:jc w:val="both"/>
            </w:pPr>
            <w:r w:rsidRPr="00D55D55">
              <w:rPr>
                <w:sz w:val="22"/>
                <w:szCs w:val="22"/>
              </w:rPr>
              <w:t>§ 17-24</w:t>
            </w:r>
          </w:p>
        </w:tc>
      </w:tr>
      <w:tr w:rsidR="00393E93" w:rsidRPr="00D55D55" w:rsidTr="00D55D55">
        <w:tc>
          <w:tcPr>
            <w:tcW w:w="14328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rStyle w:val="12"/>
                <w:sz w:val="22"/>
                <w:szCs w:val="22"/>
              </w:rPr>
              <w:t>ИЗМЕНЕНИЯ, ПРОИСХОДЯЩИЕ С ВЕЩЕСТВАМИ (11 часов)</w:t>
            </w:r>
          </w:p>
        </w:tc>
      </w:tr>
      <w:tr w:rsidR="00393E93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</w:pPr>
            <w:r w:rsidRPr="00D55D55">
              <w:rPr>
                <w:sz w:val="22"/>
                <w:szCs w:val="22"/>
              </w:rPr>
              <w:t>38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51"/>
              <w:shd w:val="clear" w:color="auto" w:fill="auto"/>
              <w:tabs>
                <w:tab w:val="left" w:pos="0"/>
              </w:tabs>
              <w:snapToGrid w:val="0"/>
              <w:spacing w:after="0" w:line="100" w:lineRule="atLeas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Физические явления в химии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Физические превращения  и физические явления в природе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napToGrid w:val="0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Способы разделения смесей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393E93" w:rsidRDefault="00393E93" w:rsidP="00393E93">
            <w:pPr>
              <w:tabs>
                <w:tab w:val="left" w:pos="0"/>
              </w:tabs>
            </w:pPr>
            <w:r w:rsidRPr="00393E93">
              <w:t>КУ</w:t>
            </w:r>
          </w:p>
          <w:p w:rsidR="00393E93" w:rsidRPr="00393E93" w:rsidRDefault="00393E93" w:rsidP="00393E93">
            <w:pPr>
              <w:tabs>
                <w:tab w:val="left" w:pos="0"/>
              </w:tabs>
            </w:pPr>
            <w:r w:rsidRPr="00393E93">
              <w:t>Текущий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napToGrid w:val="0"/>
              <w:spacing w:line="100" w:lineRule="atLeast"/>
              <w:jc w:val="both"/>
            </w:pPr>
            <w:r w:rsidRPr="00393E93">
              <w:rPr>
                <w:rFonts w:eastAsia="Arial Unicode MS"/>
                <w:color w:val="000000"/>
              </w:rPr>
              <w:t>Упр. 1-3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  <w:rPr>
                <w:u w:val="single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napToGrid w:val="0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 xml:space="preserve">Понятия: перегонка, </w:t>
            </w:r>
            <w:proofErr w:type="spellStart"/>
            <w:r w:rsidRPr="00D55D55">
              <w:rPr>
                <w:sz w:val="22"/>
                <w:szCs w:val="22"/>
              </w:rPr>
              <w:t>кристализация</w:t>
            </w:r>
            <w:proofErr w:type="spellEnd"/>
            <w:r w:rsidRPr="00D55D55">
              <w:rPr>
                <w:sz w:val="22"/>
                <w:szCs w:val="22"/>
              </w:rPr>
              <w:t xml:space="preserve">, </w:t>
            </w:r>
            <w:proofErr w:type="spellStart"/>
            <w:r w:rsidRPr="00D55D55">
              <w:rPr>
                <w:sz w:val="22"/>
                <w:szCs w:val="22"/>
              </w:rPr>
              <w:t>возгонкка</w:t>
            </w:r>
            <w:proofErr w:type="spellEnd"/>
            <w:r w:rsidRPr="00D55D55">
              <w:rPr>
                <w:sz w:val="22"/>
                <w:szCs w:val="22"/>
              </w:rPr>
              <w:t xml:space="preserve">, </w:t>
            </w:r>
            <w:r w:rsidRPr="00D55D55">
              <w:rPr>
                <w:sz w:val="22"/>
                <w:szCs w:val="22"/>
              </w:rPr>
              <w:lastRenderedPageBreak/>
              <w:t>отстаивание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  <w:tab w:val="left" w:pos="258"/>
              </w:tabs>
              <w:snapToGrid w:val="0"/>
              <w:spacing w:line="250" w:lineRule="exact"/>
              <w:jc w:val="both"/>
            </w:pP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napToGrid w:val="0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Таблица «</w:t>
            </w:r>
            <w:proofErr w:type="spellStart"/>
            <w:r w:rsidRPr="00D55D55">
              <w:rPr>
                <w:sz w:val="22"/>
                <w:szCs w:val="22"/>
              </w:rPr>
              <w:t>Круговород</w:t>
            </w:r>
            <w:proofErr w:type="spellEnd"/>
            <w:r w:rsidRPr="00D55D55">
              <w:rPr>
                <w:sz w:val="22"/>
                <w:szCs w:val="22"/>
              </w:rPr>
              <w:t xml:space="preserve"> воды», презентаци</w:t>
            </w:r>
            <w:r w:rsidRPr="00D55D55">
              <w:rPr>
                <w:sz w:val="22"/>
                <w:szCs w:val="22"/>
              </w:rPr>
              <w:lastRenderedPageBreak/>
              <w:t>я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lastRenderedPageBreak/>
              <w:t>§25,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упр. 3</w:t>
            </w:r>
          </w:p>
        </w:tc>
      </w:tr>
      <w:tr w:rsidR="00393E93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</w:pPr>
            <w:r w:rsidRPr="00D55D55">
              <w:rPr>
                <w:sz w:val="22"/>
                <w:szCs w:val="22"/>
              </w:rPr>
              <w:lastRenderedPageBreak/>
              <w:t>39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51"/>
              <w:shd w:val="clear" w:color="auto" w:fill="auto"/>
              <w:tabs>
                <w:tab w:val="left" w:pos="0"/>
              </w:tabs>
              <w:snapToGrid w:val="0"/>
              <w:spacing w:after="0" w:line="100" w:lineRule="atLeas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proofErr w:type="spellStart"/>
            <w:r w:rsidRPr="00D55D55">
              <w:rPr>
                <w:sz w:val="22"/>
                <w:szCs w:val="22"/>
              </w:rPr>
              <w:t>Химиче</w:t>
            </w:r>
            <w:proofErr w:type="spellEnd"/>
            <w:r w:rsidRPr="00D55D55">
              <w:rPr>
                <w:sz w:val="22"/>
                <w:szCs w:val="22"/>
              </w:rPr>
              <w:softHyphen/>
              <w:t>-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proofErr w:type="spellStart"/>
            <w:r w:rsidRPr="00D55D55">
              <w:rPr>
                <w:sz w:val="22"/>
                <w:szCs w:val="22"/>
              </w:rPr>
              <w:t>ские</w:t>
            </w:r>
            <w:proofErr w:type="spellEnd"/>
            <w:r w:rsidRPr="00D55D55">
              <w:rPr>
                <w:sz w:val="22"/>
                <w:szCs w:val="22"/>
              </w:rPr>
              <w:t xml:space="preserve"> </w:t>
            </w:r>
            <w:proofErr w:type="spellStart"/>
            <w:r w:rsidRPr="00D55D55">
              <w:rPr>
                <w:sz w:val="22"/>
                <w:szCs w:val="22"/>
              </w:rPr>
              <w:t>реак</w:t>
            </w:r>
            <w:proofErr w:type="spellEnd"/>
            <w:r w:rsidRPr="00D55D55">
              <w:rPr>
                <w:sz w:val="22"/>
                <w:szCs w:val="22"/>
              </w:rPr>
              <w:t>-</w:t>
            </w:r>
            <w:r w:rsidRPr="00D55D55">
              <w:rPr>
                <w:sz w:val="22"/>
                <w:szCs w:val="22"/>
              </w:rPr>
              <w:softHyphen/>
            </w:r>
          </w:p>
          <w:p w:rsidR="00393E93" w:rsidRPr="00D55D55" w:rsidRDefault="00393E93" w:rsidP="00393E93">
            <w:pPr>
              <w:pStyle w:val="51"/>
              <w:shd w:val="clear" w:color="auto" w:fill="auto"/>
              <w:tabs>
                <w:tab w:val="left" w:pos="0"/>
              </w:tabs>
              <w:spacing w:after="0" w:line="100" w:lineRule="atLeast"/>
              <w:jc w:val="both"/>
              <w:rPr>
                <w:sz w:val="22"/>
                <w:szCs w:val="22"/>
              </w:rPr>
            </w:pPr>
            <w:proofErr w:type="spellStart"/>
            <w:r w:rsidRPr="00D55D55">
              <w:rPr>
                <w:b w:val="0"/>
                <w:sz w:val="22"/>
                <w:szCs w:val="22"/>
              </w:rPr>
              <w:t>ции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</w:pPr>
            <w:r w:rsidRPr="00D55D55">
              <w:rPr>
                <w:bCs/>
                <w:sz w:val="22"/>
                <w:szCs w:val="22"/>
              </w:rPr>
              <w:t>Рассмотреть признаки  и условия  протекания химических реакций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after="0" w:line="100" w:lineRule="atLeast"/>
              <w:jc w:val="both"/>
            </w:pPr>
            <w:r w:rsidRPr="00D55D55">
              <w:rPr>
                <w:sz w:val="22"/>
                <w:szCs w:val="22"/>
              </w:rPr>
              <w:t>Хими</w:t>
            </w:r>
            <w:r w:rsidRPr="00D55D55">
              <w:rPr>
                <w:sz w:val="22"/>
                <w:szCs w:val="22"/>
              </w:rPr>
              <w:softHyphen/>
              <w:t>ческая реакция, классификация хими</w:t>
            </w:r>
            <w:r w:rsidRPr="00D55D55">
              <w:rPr>
                <w:sz w:val="22"/>
                <w:szCs w:val="22"/>
              </w:rPr>
              <w:softHyphen/>
              <w:t>ческих реакций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КУ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Текущий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  <w:rPr>
                <w:u w:val="single"/>
              </w:rPr>
            </w:pPr>
            <w:r w:rsidRPr="00D55D55">
              <w:rPr>
                <w:sz w:val="22"/>
                <w:szCs w:val="22"/>
              </w:rPr>
              <w:t>Упр. 1-3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  <w:rPr>
                <w:u w:val="single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Понятия «</w:t>
            </w:r>
            <w:proofErr w:type="spellStart"/>
            <w:r w:rsidRPr="00D55D55">
              <w:rPr>
                <w:sz w:val="22"/>
                <w:szCs w:val="22"/>
              </w:rPr>
              <w:t>хими</w:t>
            </w:r>
            <w:proofErr w:type="spellEnd"/>
            <w:r w:rsidRPr="00D55D55">
              <w:rPr>
                <w:sz w:val="22"/>
                <w:szCs w:val="22"/>
              </w:rPr>
              <w:softHyphen/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proofErr w:type="spellStart"/>
            <w:r w:rsidRPr="00D55D55">
              <w:rPr>
                <w:sz w:val="22"/>
                <w:szCs w:val="22"/>
              </w:rPr>
              <w:t>ческая</w:t>
            </w:r>
            <w:proofErr w:type="spellEnd"/>
            <w:r w:rsidRPr="00D55D55">
              <w:rPr>
                <w:sz w:val="22"/>
                <w:szCs w:val="22"/>
              </w:rPr>
              <w:t xml:space="preserve"> реакция»,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 xml:space="preserve">«классификация </w:t>
            </w:r>
            <w:proofErr w:type="spellStart"/>
            <w:r w:rsidRPr="00D55D55">
              <w:rPr>
                <w:sz w:val="22"/>
                <w:szCs w:val="22"/>
              </w:rPr>
              <w:t>хими</w:t>
            </w:r>
            <w:proofErr w:type="spellEnd"/>
            <w:r w:rsidRPr="00D55D55">
              <w:rPr>
                <w:sz w:val="22"/>
                <w:szCs w:val="22"/>
              </w:rPr>
              <w:softHyphen/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  <w:tab w:val="left" w:pos="253"/>
              </w:tabs>
              <w:spacing w:line="278" w:lineRule="exact"/>
              <w:jc w:val="both"/>
              <w:rPr>
                <w:bCs/>
              </w:rPr>
            </w:pPr>
            <w:proofErr w:type="spellStart"/>
            <w:r w:rsidRPr="00D55D55">
              <w:rPr>
                <w:sz w:val="22"/>
                <w:szCs w:val="22"/>
              </w:rPr>
              <w:t>ческих</w:t>
            </w:r>
            <w:proofErr w:type="spellEnd"/>
            <w:r w:rsidRPr="00D55D55">
              <w:rPr>
                <w:sz w:val="22"/>
                <w:szCs w:val="22"/>
              </w:rPr>
              <w:t xml:space="preserve"> реакций»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  <w:tab w:val="left" w:pos="258"/>
              </w:tabs>
              <w:spacing w:line="250" w:lineRule="exact"/>
              <w:jc w:val="both"/>
            </w:pPr>
            <w:r w:rsidRPr="00D55D55">
              <w:rPr>
                <w:bCs/>
                <w:sz w:val="22"/>
                <w:szCs w:val="22"/>
              </w:rPr>
              <w:t>Признаки  и условия  протекания химических реакций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ДМ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§26,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упр. 1-3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</w:p>
        </w:tc>
      </w:tr>
      <w:tr w:rsidR="00393E93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</w:pPr>
            <w:r w:rsidRPr="00D55D55">
              <w:rPr>
                <w:sz w:val="22"/>
                <w:szCs w:val="22"/>
              </w:rPr>
              <w:t>40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  <w:rPr>
                <w:bCs/>
              </w:rPr>
            </w:pPr>
            <w:r w:rsidRPr="00D55D55">
              <w:rPr>
                <w:sz w:val="22"/>
                <w:szCs w:val="22"/>
              </w:rPr>
              <w:t>Хи</w:t>
            </w:r>
            <w:r w:rsidRPr="00D55D55">
              <w:rPr>
                <w:sz w:val="22"/>
                <w:szCs w:val="22"/>
              </w:rPr>
              <w:softHyphen/>
              <w:t>мические уравнения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</w:pPr>
            <w:r w:rsidRPr="00D55D55">
              <w:rPr>
                <w:bCs/>
                <w:sz w:val="22"/>
                <w:szCs w:val="22"/>
              </w:rPr>
              <w:t>Научить составлять уравнения и схемы химических реакций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Закон сохране</w:t>
            </w:r>
            <w:r w:rsidRPr="00D55D55">
              <w:rPr>
                <w:sz w:val="22"/>
                <w:szCs w:val="22"/>
              </w:rPr>
              <w:softHyphen/>
              <w:t>ния массы веществ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КУ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Текущий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работа с ДМ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napToGrid w:val="0"/>
              <w:spacing w:line="254" w:lineRule="exact"/>
              <w:jc w:val="both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  <w:rPr>
                <w:bCs/>
              </w:rPr>
            </w:pPr>
            <w:r w:rsidRPr="00D55D55">
              <w:rPr>
                <w:sz w:val="22"/>
                <w:szCs w:val="22"/>
              </w:rPr>
              <w:t>Закон сохране</w:t>
            </w:r>
            <w:r w:rsidRPr="00D55D55">
              <w:rPr>
                <w:sz w:val="22"/>
                <w:szCs w:val="22"/>
              </w:rPr>
              <w:softHyphen/>
              <w:t>ния массы веществ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  <w:tab w:val="left" w:pos="258"/>
              </w:tabs>
              <w:spacing w:line="250" w:lineRule="exact"/>
              <w:jc w:val="both"/>
            </w:pPr>
            <w:r w:rsidRPr="00D55D55">
              <w:rPr>
                <w:bCs/>
                <w:sz w:val="22"/>
                <w:szCs w:val="22"/>
              </w:rPr>
              <w:t xml:space="preserve">Применять </w:t>
            </w:r>
            <w:r w:rsidRPr="00D55D55">
              <w:rPr>
                <w:sz w:val="22"/>
                <w:szCs w:val="22"/>
              </w:rPr>
              <w:t>закон сохране</w:t>
            </w:r>
            <w:r w:rsidRPr="00D55D55">
              <w:rPr>
                <w:sz w:val="22"/>
                <w:szCs w:val="22"/>
              </w:rPr>
              <w:softHyphen/>
              <w:t>ния массы веществ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ДМ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§27</w:t>
            </w:r>
          </w:p>
        </w:tc>
      </w:tr>
      <w:tr w:rsidR="00393E93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</w:pPr>
            <w:r w:rsidRPr="00D55D55">
              <w:rPr>
                <w:sz w:val="22"/>
                <w:szCs w:val="22"/>
              </w:rPr>
              <w:t>41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  <w:rPr>
                <w:bCs/>
              </w:rPr>
            </w:pPr>
            <w:r w:rsidRPr="00D55D55">
              <w:rPr>
                <w:sz w:val="22"/>
                <w:szCs w:val="22"/>
              </w:rPr>
              <w:t>Расчеты по химиче</w:t>
            </w:r>
            <w:r w:rsidRPr="00D55D55">
              <w:rPr>
                <w:sz w:val="22"/>
                <w:szCs w:val="22"/>
              </w:rPr>
              <w:softHyphen/>
              <w:t>ским урав</w:t>
            </w:r>
            <w:r w:rsidRPr="00D55D55">
              <w:rPr>
                <w:sz w:val="22"/>
                <w:szCs w:val="22"/>
              </w:rPr>
              <w:softHyphen/>
              <w:t>нениям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</w:pPr>
            <w:r w:rsidRPr="00D55D55">
              <w:rPr>
                <w:bCs/>
                <w:sz w:val="22"/>
                <w:szCs w:val="22"/>
              </w:rPr>
              <w:t>Научить производить расчеты по химическим уравнениям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napToGrid w:val="0"/>
              <w:spacing w:line="100" w:lineRule="atLeast"/>
              <w:jc w:val="both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УОП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274" w:lineRule="exact"/>
              <w:jc w:val="both"/>
            </w:pPr>
            <w:r w:rsidRPr="00D55D55">
              <w:rPr>
                <w:sz w:val="22"/>
                <w:szCs w:val="22"/>
              </w:rPr>
              <w:t xml:space="preserve">Текущий§28, 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274" w:lineRule="exact"/>
              <w:jc w:val="both"/>
            </w:pPr>
            <w:r w:rsidRPr="00D55D55">
              <w:rPr>
                <w:sz w:val="22"/>
                <w:szCs w:val="22"/>
              </w:rPr>
              <w:t xml:space="preserve">упр. 3 §27, 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упр. 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napToGrid w:val="0"/>
              <w:spacing w:line="254" w:lineRule="exact"/>
              <w:jc w:val="both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Принцип расчета по химическим уравнениям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  <w:tab w:val="left" w:pos="258"/>
              </w:tabs>
              <w:spacing w:line="250" w:lineRule="exact"/>
              <w:jc w:val="both"/>
            </w:pPr>
            <w:r w:rsidRPr="00D55D55">
              <w:rPr>
                <w:sz w:val="22"/>
                <w:szCs w:val="22"/>
              </w:rPr>
              <w:t>Вычислять ко</w:t>
            </w:r>
            <w:r w:rsidRPr="00D55D55">
              <w:rPr>
                <w:sz w:val="22"/>
                <w:szCs w:val="22"/>
              </w:rPr>
              <w:softHyphen/>
              <w:t>личество вещества, объем или массу по количеству вещества, объему или массе реа</w:t>
            </w:r>
            <w:r w:rsidRPr="00D55D55">
              <w:rPr>
                <w:sz w:val="22"/>
                <w:szCs w:val="22"/>
              </w:rPr>
              <w:softHyphen/>
              <w:t>гентов или продуктов реакции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-68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ДМ</w:t>
            </w:r>
          </w:p>
          <w:p w:rsidR="00393E93" w:rsidRPr="00D55D55" w:rsidRDefault="00393E93" w:rsidP="00393E93">
            <w:pPr>
              <w:pStyle w:val="af1"/>
              <w:tabs>
                <w:tab w:val="left" w:pos="-68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«Контрольные и про</w:t>
            </w:r>
            <w:r w:rsidRPr="00D55D55">
              <w:rPr>
                <w:sz w:val="22"/>
                <w:szCs w:val="22"/>
              </w:rPr>
              <w:softHyphen/>
            </w:r>
          </w:p>
          <w:p w:rsidR="00393E93" w:rsidRPr="00D55D55" w:rsidRDefault="00393E93" w:rsidP="00393E93">
            <w:pPr>
              <w:pStyle w:val="af1"/>
              <w:tabs>
                <w:tab w:val="left" w:pos="-68"/>
              </w:tabs>
              <w:spacing w:line="100" w:lineRule="atLeast"/>
              <w:jc w:val="both"/>
            </w:pPr>
            <w:proofErr w:type="spellStart"/>
            <w:r w:rsidRPr="00D55D55">
              <w:rPr>
                <w:sz w:val="22"/>
                <w:szCs w:val="22"/>
              </w:rPr>
              <w:t>верочные</w:t>
            </w:r>
            <w:proofErr w:type="spellEnd"/>
            <w:r w:rsidRPr="00D55D55">
              <w:rPr>
                <w:sz w:val="22"/>
                <w:szCs w:val="22"/>
              </w:rPr>
              <w:t xml:space="preserve"> работы. Хи-мия-8» к учебнику</w:t>
            </w:r>
          </w:p>
          <w:p w:rsidR="00393E93" w:rsidRPr="00D55D55" w:rsidRDefault="00393E93" w:rsidP="00393E93">
            <w:pPr>
              <w:pStyle w:val="af1"/>
              <w:tabs>
                <w:tab w:val="left" w:pos="-68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О. С. Габриеляна</w:t>
            </w:r>
          </w:p>
          <w:p w:rsidR="00393E93" w:rsidRPr="00D55D55" w:rsidRDefault="00393E93" w:rsidP="00393E93">
            <w:pPr>
              <w:pStyle w:val="af1"/>
              <w:tabs>
                <w:tab w:val="left" w:pos="-68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с. 150-151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274" w:lineRule="exact"/>
              <w:jc w:val="both"/>
            </w:pPr>
            <w:r w:rsidRPr="00D55D55">
              <w:rPr>
                <w:sz w:val="22"/>
                <w:szCs w:val="22"/>
              </w:rPr>
              <w:t xml:space="preserve">§28, 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278" w:lineRule="exact"/>
              <w:jc w:val="both"/>
            </w:pPr>
            <w:r w:rsidRPr="00D55D55">
              <w:rPr>
                <w:sz w:val="22"/>
                <w:szCs w:val="22"/>
              </w:rPr>
              <w:t>упр. 3, 4</w:t>
            </w:r>
          </w:p>
        </w:tc>
      </w:tr>
      <w:tr w:rsidR="00393E93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</w:pPr>
            <w:r w:rsidRPr="00D55D55">
              <w:rPr>
                <w:sz w:val="22"/>
                <w:szCs w:val="22"/>
              </w:rPr>
              <w:t>42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  <w:rPr>
                <w:bCs/>
              </w:rPr>
            </w:pPr>
            <w:r w:rsidRPr="00D55D55">
              <w:rPr>
                <w:sz w:val="22"/>
                <w:szCs w:val="22"/>
              </w:rPr>
              <w:t>Реакции разложения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</w:pPr>
            <w:r w:rsidRPr="00D55D55">
              <w:rPr>
                <w:bCs/>
                <w:sz w:val="22"/>
                <w:szCs w:val="22"/>
              </w:rPr>
              <w:t xml:space="preserve">Сформировать </w:t>
            </w:r>
            <w:r w:rsidRPr="00D55D55">
              <w:rPr>
                <w:bCs/>
                <w:sz w:val="22"/>
                <w:szCs w:val="22"/>
              </w:rPr>
              <w:lastRenderedPageBreak/>
              <w:t>представление о реакции разложении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lastRenderedPageBreak/>
              <w:t>Реакция разложени</w:t>
            </w:r>
            <w:r w:rsidRPr="00D55D55">
              <w:rPr>
                <w:sz w:val="22"/>
                <w:szCs w:val="22"/>
              </w:rPr>
              <w:lastRenderedPageBreak/>
              <w:t>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lastRenderedPageBreak/>
              <w:t>КУ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lastRenderedPageBreak/>
              <w:t>Текущий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упр. 1,4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napToGrid w:val="0"/>
              <w:spacing w:line="254" w:lineRule="exact"/>
              <w:jc w:val="both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 xml:space="preserve">Понятие «реакция </w:t>
            </w:r>
            <w:r w:rsidRPr="00D55D55">
              <w:rPr>
                <w:sz w:val="22"/>
                <w:szCs w:val="22"/>
              </w:rPr>
              <w:lastRenderedPageBreak/>
              <w:t>разложения»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  <w:tab w:val="left" w:pos="258"/>
              </w:tabs>
              <w:spacing w:line="250" w:lineRule="exact"/>
              <w:jc w:val="both"/>
            </w:pPr>
            <w:r w:rsidRPr="00D55D55">
              <w:rPr>
                <w:sz w:val="22"/>
                <w:szCs w:val="22"/>
              </w:rPr>
              <w:lastRenderedPageBreak/>
              <w:t xml:space="preserve">Составлять уравнения </w:t>
            </w:r>
            <w:r w:rsidRPr="00D55D55">
              <w:rPr>
                <w:sz w:val="22"/>
                <w:szCs w:val="22"/>
              </w:rPr>
              <w:lastRenderedPageBreak/>
              <w:t>химических реакций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-68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lastRenderedPageBreak/>
              <w:t>Таблицы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274" w:lineRule="exact"/>
              <w:jc w:val="both"/>
            </w:pPr>
            <w:r w:rsidRPr="00D55D55">
              <w:rPr>
                <w:sz w:val="22"/>
                <w:szCs w:val="22"/>
              </w:rPr>
              <w:t xml:space="preserve">§29, 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274" w:lineRule="exact"/>
              <w:jc w:val="both"/>
            </w:pPr>
            <w:r>
              <w:rPr>
                <w:sz w:val="22"/>
                <w:szCs w:val="22"/>
              </w:rPr>
              <w:t xml:space="preserve">упр. 1, </w:t>
            </w:r>
            <w:r>
              <w:rPr>
                <w:sz w:val="22"/>
                <w:szCs w:val="22"/>
              </w:rPr>
              <w:lastRenderedPageBreak/>
              <w:t>4, 5</w:t>
            </w:r>
          </w:p>
        </w:tc>
      </w:tr>
      <w:tr w:rsidR="00393E93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</w:pPr>
            <w:r w:rsidRPr="00D55D55">
              <w:rPr>
                <w:sz w:val="22"/>
                <w:szCs w:val="22"/>
              </w:rPr>
              <w:lastRenderedPageBreak/>
              <w:t>43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Реакции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  <w:rPr>
                <w:bCs/>
              </w:rPr>
            </w:pPr>
            <w:r w:rsidRPr="00D55D55">
              <w:rPr>
                <w:sz w:val="22"/>
                <w:szCs w:val="22"/>
              </w:rPr>
              <w:t>соединения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  <w:rPr>
                <w:bCs/>
              </w:rPr>
            </w:pPr>
            <w:r w:rsidRPr="00D55D55">
              <w:rPr>
                <w:bCs/>
                <w:sz w:val="22"/>
                <w:szCs w:val="22"/>
              </w:rPr>
              <w:t>Сформировать представление о реакции соединения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  <w:rPr>
                <w:bCs/>
              </w:rPr>
            </w:pPr>
            <w:r w:rsidRPr="00D55D55">
              <w:rPr>
                <w:bCs/>
                <w:sz w:val="22"/>
                <w:szCs w:val="22"/>
              </w:rPr>
              <w:t>Реакция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bCs/>
                <w:sz w:val="22"/>
                <w:szCs w:val="22"/>
              </w:rPr>
              <w:t>соединения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КУ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Текущий.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  <w:rPr>
                <w:shd w:val="clear" w:color="auto" w:fill="FF0000"/>
              </w:rPr>
            </w:pPr>
            <w:r w:rsidRPr="00D55D55">
              <w:rPr>
                <w:sz w:val="22"/>
                <w:szCs w:val="22"/>
              </w:rPr>
              <w:t>Упр. 1-3, 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napToGrid w:val="0"/>
              <w:spacing w:line="254" w:lineRule="exact"/>
              <w:jc w:val="both"/>
              <w:rPr>
                <w:shd w:val="clear" w:color="auto" w:fill="FF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Понятие «</w:t>
            </w:r>
            <w:r w:rsidRPr="00D55D55">
              <w:rPr>
                <w:bCs/>
                <w:sz w:val="22"/>
                <w:szCs w:val="22"/>
              </w:rPr>
              <w:t>реакции соединения</w:t>
            </w:r>
            <w:r w:rsidRPr="00D55D55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- составлять уравнения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химических реакций;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 xml:space="preserve">- определять тип 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  <w:tab w:val="left" w:pos="258"/>
              </w:tabs>
              <w:spacing w:line="250" w:lineRule="exact"/>
              <w:jc w:val="both"/>
            </w:pPr>
            <w:r w:rsidRPr="00D55D55">
              <w:rPr>
                <w:sz w:val="22"/>
                <w:szCs w:val="22"/>
              </w:rPr>
              <w:t>хи</w:t>
            </w:r>
            <w:r w:rsidRPr="00D55D55">
              <w:rPr>
                <w:sz w:val="22"/>
                <w:szCs w:val="22"/>
              </w:rPr>
              <w:softHyphen/>
              <w:t>мической реакции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-68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Таблицы.</w:t>
            </w:r>
          </w:p>
          <w:p w:rsidR="00393E93" w:rsidRPr="00D55D55" w:rsidRDefault="00393E93" w:rsidP="00393E93">
            <w:pPr>
              <w:pStyle w:val="af1"/>
              <w:tabs>
                <w:tab w:val="left" w:pos="-68"/>
              </w:tabs>
              <w:spacing w:line="100" w:lineRule="atLeast"/>
              <w:jc w:val="both"/>
            </w:pP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§30,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упр.1-3,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8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274" w:lineRule="exact"/>
              <w:jc w:val="both"/>
            </w:pPr>
          </w:p>
        </w:tc>
      </w:tr>
      <w:tr w:rsidR="00393E93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</w:pPr>
            <w:r w:rsidRPr="00D55D55">
              <w:rPr>
                <w:sz w:val="22"/>
                <w:szCs w:val="22"/>
              </w:rPr>
              <w:t>44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Реакции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  <w:rPr>
                <w:bCs/>
              </w:rPr>
            </w:pPr>
            <w:r w:rsidRPr="00D55D55">
              <w:rPr>
                <w:sz w:val="22"/>
                <w:szCs w:val="22"/>
              </w:rPr>
              <w:t>замещения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  <w:rPr>
                <w:bCs/>
              </w:rPr>
            </w:pPr>
            <w:r w:rsidRPr="00D55D55">
              <w:rPr>
                <w:bCs/>
                <w:sz w:val="22"/>
                <w:szCs w:val="22"/>
              </w:rPr>
              <w:t>Сформировать представление о реакции замещения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bCs/>
                <w:sz w:val="22"/>
                <w:szCs w:val="22"/>
              </w:rPr>
              <w:t>Реакция замещения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КУ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Текущий.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  <w:rPr>
                <w:lang w:val="en-US"/>
              </w:rPr>
            </w:pPr>
            <w:r w:rsidRPr="00D55D55">
              <w:rPr>
                <w:sz w:val="22"/>
                <w:szCs w:val="22"/>
              </w:rPr>
              <w:t>Упр. 1-3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  <w:lang w:val="en-US"/>
              </w:rPr>
              <w:t>JI</w:t>
            </w:r>
            <w:r w:rsidRPr="00D55D55">
              <w:rPr>
                <w:sz w:val="22"/>
                <w:szCs w:val="22"/>
              </w:rPr>
              <w:t xml:space="preserve">.р. № 8 </w:t>
            </w:r>
            <w:proofErr w:type="spellStart"/>
            <w:r w:rsidRPr="00D55D55">
              <w:rPr>
                <w:sz w:val="22"/>
                <w:szCs w:val="22"/>
              </w:rPr>
              <w:t>взаимо</w:t>
            </w:r>
            <w:proofErr w:type="spellEnd"/>
            <w:r w:rsidRPr="00D55D55">
              <w:rPr>
                <w:sz w:val="22"/>
                <w:szCs w:val="22"/>
              </w:rPr>
              <w:softHyphen/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действие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 xml:space="preserve">железа </w:t>
            </w:r>
            <w:proofErr w:type="gramStart"/>
            <w:r w:rsidRPr="00D55D55">
              <w:rPr>
                <w:sz w:val="22"/>
                <w:szCs w:val="22"/>
              </w:rPr>
              <w:t>с</w:t>
            </w:r>
            <w:proofErr w:type="gramEnd"/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 xml:space="preserve">сульфатом 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меди (</w:t>
            </w:r>
            <w:r w:rsidRPr="00D55D55">
              <w:rPr>
                <w:sz w:val="22"/>
                <w:szCs w:val="22"/>
                <w:lang w:val="en-US"/>
              </w:rPr>
              <w:t>II</w:t>
            </w:r>
            <w:r w:rsidRPr="00D55D55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Понятие «</w:t>
            </w:r>
            <w:r w:rsidRPr="00D55D55">
              <w:rPr>
                <w:bCs/>
                <w:sz w:val="22"/>
                <w:szCs w:val="22"/>
              </w:rPr>
              <w:t>реакции замещения</w:t>
            </w:r>
            <w:r w:rsidRPr="00D55D55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- составлять уравнения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химических реакций;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 xml:space="preserve">-характеризовать 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proofErr w:type="gramStart"/>
            <w:r w:rsidRPr="00D55D55">
              <w:rPr>
                <w:sz w:val="22"/>
                <w:szCs w:val="22"/>
              </w:rPr>
              <w:t>химические свойства ме</w:t>
            </w:r>
            <w:r w:rsidRPr="00D55D55">
              <w:rPr>
                <w:sz w:val="22"/>
                <w:szCs w:val="22"/>
              </w:rPr>
              <w:softHyphen/>
              <w:t>таллов (взаимодейст</w:t>
            </w:r>
            <w:r w:rsidRPr="00D55D55">
              <w:rPr>
                <w:sz w:val="22"/>
                <w:szCs w:val="22"/>
              </w:rPr>
              <w:softHyphen/>
              <w:t>вие с кислотами,</w:t>
            </w:r>
            <w:proofErr w:type="gramEnd"/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солями)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-68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Таблицы.</w:t>
            </w:r>
          </w:p>
          <w:p w:rsidR="00393E93" w:rsidRPr="00D55D55" w:rsidRDefault="00393E93" w:rsidP="00393E93">
            <w:pPr>
              <w:pStyle w:val="af1"/>
              <w:tabs>
                <w:tab w:val="left" w:pos="-68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Железо металлическое, раствор медного купороса, пробирка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§31,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упр. 1-3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</w:p>
        </w:tc>
      </w:tr>
      <w:tr w:rsidR="00393E93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</w:pPr>
            <w:r w:rsidRPr="00D55D55">
              <w:rPr>
                <w:sz w:val="22"/>
                <w:szCs w:val="22"/>
              </w:rPr>
              <w:t>45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Реакции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  <w:rPr>
                <w:bCs/>
              </w:rPr>
            </w:pPr>
            <w:r w:rsidRPr="00D55D55">
              <w:rPr>
                <w:sz w:val="22"/>
                <w:szCs w:val="22"/>
              </w:rPr>
              <w:t>обмена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  <w:rPr>
                <w:bCs/>
              </w:rPr>
            </w:pPr>
            <w:r w:rsidRPr="00D55D55">
              <w:rPr>
                <w:bCs/>
                <w:sz w:val="22"/>
                <w:szCs w:val="22"/>
              </w:rPr>
              <w:t>Сформировать представлени</w:t>
            </w:r>
            <w:r w:rsidRPr="00D55D55">
              <w:rPr>
                <w:bCs/>
                <w:sz w:val="22"/>
                <w:szCs w:val="22"/>
              </w:rPr>
              <w:lastRenderedPageBreak/>
              <w:t>е о реакции обмена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bCs/>
                <w:sz w:val="22"/>
                <w:szCs w:val="22"/>
              </w:rPr>
              <w:lastRenderedPageBreak/>
              <w:t>Реакция обмена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КУ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Текущий.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  <w:rPr>
                <w:u w:val="single"/>
              </w:rPr>
            </w:pPr>
            <w:r w:rsidRPr="00D55D55">
              <w:rPr>
                <w:sz w:val="22"/>
                <w:szCs w:val="22"/>
              </w:rPr>
              <w:lastRenderedPageBreak/>
              <w:t>Упр. 1, 3, 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napToGrid w:val="0"/>
              <w:spacing w:line="100" w:lineRule="atLeast"/>
              <w:jc w:val="both"/>
              <w:rPr>
                <w:u w:val="single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Понятие «</w:t>
            </w:r>
            <w:r w:rsidRPr="00D55D55">
              <w:rPr>
                <w:bCs/>
                <w:sz w:val="22"/>
                <w:szCs w:val="22"/>
              </w:rPr>
              <w:t>реакции обмена</w:t>
            </w:r>
            <w:r w:rsidRPr="00D55D55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- составлять уравнения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 xml:space="preserve">химических </w:t>
            </w:r>
            <w:r w:rsidRPr="00D55D55">
              <w:rPr>
                <w:sz w:val="22"/>
                <w:szCs w:val="22"/>
              </w:rPr>
              <w:lastRenderedPageBreak/>
              <w:t>реакций;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 xml:space="preserve">- определять тип 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 xml:space="preserve">реакции, возможность протекания реакций 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ион</w:t>
            </w:r>
            <w:r w:rsidRPr="00D55D55">
              <w:rPr>
                <w:sz w:val="22"/>
                <w:szCs w:val="22"/>
              </w:rPr>
              <w:softHyphen/>
              <w:t>ного обмена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-68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lastRenderedPageBreak/>
              <w:t>Таблицы</w:t>
            </w:r>
          </w:p>
          <w:p w:rsidR="00393E93" w:rsidRPr="00D55D55" w:rsidRDefault="00393E93" w:rsidP="00393E93">
            <w:pPr>
              <w:pStyle w:val="af1"/>
              <w:tabs>
                <w:tab w:val="left" w:pos="-68"/>
              </w:tabs>
              <w:spacing w:line="100" w:lineRule="atLeast"/>
              <w:jc w:val="both"/>
            </w:pP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§32,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упр. 2-</w:t>
            </w:r>
            <w:r w:rsidRPr="00D55D55">
              <w:rPr>
                <w:sz w:val="22"/>
                <w:szCs w:val="22"/>
              </w:rPr>
              <w:lastRenderedPageBreak/>
              <w:t>5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</w:p>
        </w:tc>
      </w:tr>
      <w:tr w:rsidR="00393E93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</w:pPr>
            <w:r w:rsidRPr="00D55D55">
              <w:rPr>
                <w:sz w:val="22"/>
                <w:szCs w:val="22"/>
              </w:rPr>
              <w:lastRenderedPageBreak/>
              <w:t>46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after="0" w:line="100" w:lineRule="atLeast"/>
              <w:jc w:val="both"/>
            </w:pPr>
            <w:r w:rsidRPr="00D55D55">
              <w:rPr>
                <w:sz w:val="22"/>
                <w:szCs w:val="22"/>
              </w:rPr>
              <w:t>Типы хи-</w:t>
            </w:r>
            <w:r w:rsidRPr="00D55D55">
              <w:rPr>
                <w:sz w:val="22"/>
                <w:szCs w:val="22"/>
              </w:rPr>
              <w:softHyphen/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after="0" w:line="100" w:lineRule="atLeast"/>
              <w:jc w:val="both"/>
            </w:pPr>
            <w:proofErr w:type="spellStart"/>
            <w:r w:rsidRPr="00D55D55">
              <w:rPr>
                <w:sz w:val="22"/>
                <w:szCs w:val="22"/>
              </w:rPr>
              <w:t>мических</w:t>
            </w:r>
            <w:proofErr w:type="spellEnd"/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after="0" w:line="100" w:lineRule="atLeast"/>
              <w:jc w:val="both"/>
            </w:pPr>
            <w:r w:rsidRPr="00D55D55">
              <w:rPr>
                <w:sz w:val="22"/>
                <w:szCs w:val="22"/>
              </w:rPr>
              <w:t xml:space="preserve">реакций </w:t>
            </w:r>
            <w:proofErr w:type="gramStart"/>
            <w:r w:rsidRPr="00D55D55">
              <w:rPr>
                <w:sz w:val="22"/>
                <w:szCs w:val="22"/>
              </w:rPr>
              <w:t>на</w:t>
            </w:r>
            <w:proofErr w:type="gramEnd"/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after="0" w:line="100" w:lineRule="atLeast"/>
              <w:jc w:val="both"/>
            </w:pPr>
            <w:proofErr w:type="gramStart"/>
            <w:r w:rsidRPr="00D55D55">
              <w:rPr>
                <w:sz w:val="22"/>
                <w:szCs w:val="22"/>
              </w:rPr>
              <w:t>примере</w:t>
            </w:r>
            <w:proofErr w:type="gramEnd"/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after="0" w:line="100" w:lineRule="atLeast"/>
              <w:jc w:val="both"/>
            </w:pPr>
            <w:r w:rsidRPr="00D55D55">
              <w:rPr>
                <w:sz w:val="22"/>
                <w:szCs w:val="22"/>
              </w:rPr>
              <w:t>свойств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after="0" w:line="100" w:lineRule="atLeast"/>
              <w:jc w:val="both"/>
              <w:rPr>
                <w:bCs/>
              </w:rPr>
            </w:pPr>
            <w:r w:rsidRPr="00D55D55">
              <w:rPr>
                <w:sz w:val="22"/>
                <w:szCs w:val="22"/>
              </w:rPr>
              <w:t>воды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bCs/>
                <w:sz w:val="22"/>
                <w:szCs w:val="22"/>
              </w:rPr>
              <w:t>Рассмотреть химические реакции на примере свойств воды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Гидролиз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КУ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Текущий.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  <w:rPr>
                <w:shd w:val="clear" w:color="auto" w:fill="FF0000"/>
              </w:rPr>
            </w:pPr>
            <w:r w:rsidRPr="00D55D55">
              <w:rPr>
                <w:sz w:val="22"/>
                <w:szCs w:val="22"/>
              </w:rPr>
              <w:t>Упр. 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napToGrid w:val="0"/>
              <w:spacing w:line="100" w:lineRule="atLeast"/>
              <w:jc w:val="both"/>
              <w:rPr>
                <w:shd w:val="clear" w:color="auto" w:fill="FF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Классификацию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химических реак</w:t>
            </w:r>
            <w:r w:rsidRPr="00D55D55">
              <w:rPr>
                <w:sz w:val="22"/>
                <w:szCs w:val="22"/>
              </w:rPr>
              <w:softHyphen/>
              <w:t xml:space="preserve">ций по признаку «число и состав исходных веществ и продуктов 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реакции»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after="113" w:line="100" w:lineRule="atLeast"/>
              <w:jc w:val="both"/>
            </w:pPr>
            <w:r w:rsidRPr="00D55D55">
              <w:rPr>
                <w:sz w:val="22"/>
                <w:szCs w:val="22"/>
              </w:rPr>
              <w:t>- составлять уравнения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after="113" w:line="100" w:lineRule="atLeast"/>
              <w:jc w:val="both"/>
            </w:pPr>
            <w:r w:rsidRPr="00D55D55">
              <w:rPr>
                <w:sz w:val="22"/>
                <w:szCs w:val="22"/>
              </w:rPr>
              <w:t>химических реакций;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after="113" w:line="100" w:lineRule="atLeast"/>
              <w:jc w:val="both"/>
            </w:pPr>
            <w:r w:rsidRPr="00D55D55">
              <w:rPr>
                <w:sz w:val="22"/>
                <w:szCs w:val="22"/>
              </w:rPr>
              <w:t xml:space="preserve">- определять тип 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after="113" w:line="100" w:lineRule="atLeast"/>
              <w:jc w:val="both"/>
            </w:pPr>
            <w:r w:rsidRPr="00D55D55">
              <w:rPr>
                <w:sz w:val="22"/>
                <w:szCs w:val="22"/>
              </w:rPr>
              <w:t>реак</w:t>
            </w:r>
            <w:r w:rsidRPr="00D55D55">
              <w:rPr>
                <w:sz w:val="22"/>
                <w:szCs w:val="22"/>
              </w:rPr>
              <w:softHyphen/>
              <w:t>ции;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after="113" w:line="100" w:lineRule="atLeast"/>
              <w:jc w:val="both"/>
            </w:pPr>
            <w:r w:rsidRPr="00D55D55">
              <w:rPr>
                <w:sz w:val="22"/>
                <w:szCs w:val="22"/>
              </w:rPr>
              <w:t>-характеризовать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after="113" w:line="100" w:lineRule="atLeast"/>
              <w:jc w:val="both"/>
            </w:pPr>
            <w:r w:rsidRPr="00D55D55">
              <w:rPr>
                <w:sz w:val="22"/>
                <w:szCs w:val="22"/>
              </w:rPr>
              <w:t>химические свойства воды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-68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Таблицы</w:t>
            </w:r>
          </w:p>
          <w:p w:rsidR="00393E93" w:rsidRPr="00D55D55" w:rsidRDefault="00393E93" w:rsidP="00393E93">
            <w:pPr>
              <w:pStyle w:val="af1"/>
              <w:tabs>
                <w:tab w:val="left" w:pos="-68"/>
              </w:tabs>
              <w:spacing w:line="100" w:lineRule="atLeast"/>
              <w:jc w:val="both"/>
            </w:pP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§33,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упр. 1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</w:p>
        </w:tc>
      </w:tr>
      <w:tr w:rsidR="00393E93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</w:pPr>
            <w:r w:rsidRPr="00D55D55">
              <w:rPr>
                <w:sz w:val="22"/>
                <w:szCs w:val="22"/>
              </w:rPr>
              <w:t>47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245" w:lineRule="exact"/>
              <w:jc w:val="both"/>
            </w:pPr>
            <w:r w:rsidRPr="00D55D55">
              <w:rPr>
                <w:sz w:val="22"/>
                <w:szCs w:val="22"/>
              </w:rPr>
              <w:t>Обобщение и система</w:t>
            </w:r>
            <w:r w:rsidRPr="00D55D55">
              <w:rPr>
                <w:sz w:val="22"/>
                <w:szCs w:val="22"/>
              </w:rPr>
              <w:softHyphen/>
              <w:t>тизация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 xml:space="preserve">знаний по теме «Классы </w:t>
            </w:r>
            <w:r w:rsidRPr="00D55D55">
              <w:rPr>
                <w:sz w:val="22"/>
                <w:szCs w:val="22"/>
              </w:rPr>
              <w:lastRenderedPageBreak/>
              <w:t>веществ. Изменения, происходящие с веществами»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  <w:rPr>
                <w:bCs/>
              </w:rPr>
            </w:pPr>
            <w:r w:rsidRPr="00D55D55">
              <w:rPr>
                <w:bCs/>
                <w:sz w:val="22"/>
                <w:szCs w:val="22"/>
              </w:rPr>
              <w:lastRenderedPageBreak/>
              <w:t>Обобщить и система</w:t>
            </w:r>
            <w:r w:rsidRPr="00D55D55">
              <w:rPr>
                <w:bCs/>
                <w:sz w:val="22"/>
                <w:szCs w:val="22"/>
              </w:rPr>
              <w:softHyphen/>
              <w:t>тизировать знания по теме «Классы неоргани</w:t>
            </w:r>
            <w:r w:rsidRPr="00D55D55">
              <w:rPr>
                <w:bCs/>
                <w:sz w:val="22"/>
                <w:szCs w:val="22"/>
              </w:rPr>
              <w:softHyphen/>
              <w:t>ческих ве</w:t>
            </w:r>
            <w:r w:rsidRPr="00D55D55">
              <w:rPr>
                <w:bCs/>
                <w:sz w:val="22"/>
                <w:szCs w:val="22"/>
              </w:rPr>
              <w:softHyphen/>
            </w:r>
            <w:r w:rsidRPr="00D55D55">
              <w:rPr>
                <w:bCs/>
                <w:sz w:val="22"/>
                <w:szCs w:val="22"/>
              </w:rPr>
              <w:lastRenderedPageBreak/>
              <w:t>ществ. Типы хими</w:t>
            </w:r>
            <w:r w:rsidRPr="00D55D55">
              <w:rPr>
                <w:bCs/>
                <w:sz w:val="22"/>
                <w:szCs w:val="22"/>
              </w:rPr>
              <w:softHyphen/>
              <w:t>ческих ре</w:t>
            </w:r>
            <w:r w:rsidRPr="00D55D55">
              <w:rPr>
                <w:bCs/>
                <w:sz w:val="22"/>
                <w:szCs w:val="22"/>
              </w:rPr>
              <w:softHyphen/>
              <w:t>акций»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</w:pPr>
            <w:r w:rsidRPr="00D55D55">
              <w:rPr>
                <w:bCs/>
                <w:sz w:val="22"/>
                <w:szCs w:val="22"/>
              </w:rPr>
              <w:lastRenderedPageBreak/>
              <w:t>Реакции  соединения, разложения, замещения, обмена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УПЗУ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  <w:rPr>
                <w:shd w:val="clear" w:color="auto" w:fill="FF0000"/>
              </w:rPr>
            </w:pPr>
            <w:r w:rsidRPr="00D55D55">
              <w:rPr>
                <w:sz w:val="22"/>
                <w:szCs w:val="22"/>
              </w:rPr>
              <w:t>Темати</w:t>
            </w:r>
            <w:r w:rsidRPr="00D55D55">
              <w:rPr>
                <w:sz w:val="22"/>
                <w:szCs w:val="22"/>
              </w:rPr>
              <w:softHyphen/>
              <w:t>ческий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napToGrid w:val="0"/>
              <w:spacing w:line="100" w:lineRule="atLeast"/>
              <w:jc w:val="both"/>
              <w:rPr>
                <w:shd w:val="clear" w:color="auto" w:fill="FF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12"/>
              </w:tabs>
              <w:spacing w:line="250" w:lineRule="exact"/>
              <w:ind w:left="12"/>
              <w:jc w:val="both"/>
            </w:pPr>
            <w:r w:rsidRPr="00D55D55">
              <w:rPr>
                <w:sz w:val="22"/>
                <w:szCs w:val="22"/>
              </w:rPr>
              <w:t>Простые и слож</w:t>
            </w:r>
            <w:r w:rsidRPr="00D55D55">
              <w:rPr>
                <w:sz w:val="22"/>
                <w:szCs w:val="22"/>
              </w:rPr>
              <w:softHyphen/>
              <w:t>ные вещества. Ос</w:t>
            </w:r>
            <w:r w:rsidRPr="00D55D55">
              <w:rPr>
                <w:sz w:val="22"/>
                <w:szCs w:val="22"/>
              </w:rPr>
              <w:softHyphen/>
              <w:t>новные классы</w:t>
            </w:r>
          </w:p>
          <w:p w:rsidR="00393E93" w:rsidRPr="00D55D55" w:rsidRDefault="00393E93" w:rsidP="00393E93">
            <w:pPr>
              <w:pStyle w:val="af1"/>
              <w:tabs>
                <w:tab w:val="left" w:pos="12"/>
              </w:tabs>
              <w:spacing w:line="100" w:lineRule="atLeast"/>
              <w:ind w:left="12"/>
              <w:jc w:val="both"/>
            </w:pPr>
            <w:r w:rsidRPr="00D55D55">
              <w:rPr>
                <w:sz w:val="22"/>
                <w:szCs w:val="22"/>
              </w:rPr>
              <w:t>неорганическ</w:t>
            </w:r>
            <w:r w:rsidRPr="00D55D55">
              <w:rPr>
                <w:sz w:val="22"/>
                <w:szCs w:val="22"/>
              </w:rPr>
              <w:lastRenderedPageBreak/>
              <w:t>их</w:t>
            </w:r>
          </w:p>
          <w:p w:rsidR="00393E93" w:rsidRPr="00D55D55" w:rsidRDefault="00393E93" w:rsidP="00393E93">
            <w:pPr>
              <w:pStyle w:val="af1"/>
              <w:tabs>
                <w:tab w:val="left" w:pos="12"/>
              </w:tabs>
              <w:spacing w:line="100" w:lineRule="atLeast"/>
              <w:ind w:left="12"/>
              <w:jc w:val="both"/>
            </w:pPr>
            <w:r w:rsidRPr="00D55D55">
              <w:rPr>
                <w:sz w:val="22"/>
                <w:szCs w:val="22"/>
              </w:rPr>
              <w:t xml:space="preserve">веществ. </w:t>
            </w:r>
          </w:p>
          <w:p w:rsidR="00393E93" w:rsidRPr="00D55D55" w:rsidRDefault="00393E93" w:rsidP="00393E93">
            <w:pPr>
              <w:pStyle w:val="af1"/>
              <w:tabs>
                <w:tab w:val="left" w:pos="12"/>
              </w:tabs>
              <w:spacing w:line="100" w:lineRule="atLeast"/>
              <w:ind w:left="12"/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6"/>
              </w:tabs>
              <w:spacing w:after="113" w:line="100" w:lineRule="atLeast"/>
              <w:ind w:left="6"/>
              <w:jc w:val="both"/>
            </w:pPr>
            <w:r w:rsidRPr="00D55D55">
              <w:rPr>
                <w:sz w:val="22"/>
                <w:szCs w:val="22"/>
              </w:rPr>
              <w:lastRenderedPageBreak/>
              <w:t>- определять принад</w:t>
            </w:r>
            <w:r w:rsidRPr="00D55D55">
              <w:rPr>
                <w:sz w:val="22"/>
                <w:szCs w:val="22"/>
              </w:rPr>
              <w:softHyphen/>
              <w:t xml:space="preserve">лежность веществ </w:t>
            </w:r>
            <w:proofErr w:type="gramStart"/>
            <w:r w:rsidRPr="00D55D55">
              <w:rPr>
                <w:sz w:val="22"/>
                <w:szCs w:val="22"/>
              </w:rPr>
              <w:t>к</w:t>
            </w:r>
            <w:proofErr w:type="gramEnd"/>
          </w:p>
          <w:p w:rsidR="00393E93" w:rsidRPr="00D55D55" w:rsidRDefault="00393E93" w:rsidP="00393E93">
            <w:pPr>
              <w:pStyle w:val="af1"/>
              <w:tabs>
                <w:tab w:val="left" w:pos="6"/>
              </w:tabs>
              <w:spacing w:after="113" w:line="100" w:lineRule="atLeast"/>
              <w:ind w:left="6"/>
              <w:jc w:val="both"/>
            </w:pPr>
            <w:r w:rsidRPr="00D55D55">
              <w:rPr>
                <w:sz w:val="22"/>
                <w:szCs w:val="22"/>
              </w:rPr>
              <w:t>определенному классу</w:t>
            </w:r>
          </w:p>
          <w:p w:rsidR="00393E93" w:rsidRPr="00D55D55" w:rsidRDefault="00393E93" w:rsidP="00393E93">
            <w:pPr>
              <w:pStyle w:val="af1"/>
              <w:tabs>
                <w:tab w:val="left" w:pos="6"/>
              </w:tabs>
              <w:spacing w:after="113" w:line="100" w:lineRule="atLeast"/>
              <w:ind w:left="6"/>
              <w:jc w:val="both"/>
            </w:pPr>
            <w:r w:rsidRPr="00D55D55">
              <w:rPr>
                <w:sz w:val="22"/>
                <w:szCs w:val="22"/>
              </w:rPr>
              <w:lastRenderedPageBreak/>
              <w:t>соединений;</w:t>
            </w:r>
          </w:p>
          <w:p w:rsidR="00393E93" w:rsidRPr="00D55D55" w:rsidRDefault="00393E93" w:rsidP="00393E93">
            <w:pPr>
              <w:pStyle w:val="af1"/>
              <w:tabs>
                <w:tab w:val="left" w:pos="6"/>
              </w:tabs>
              <w:spacing w:after="113" w:line="100" w:lineRule="atLeast"/>
              <w:ind w:left="6"/>
              <w:jc w:val="both"/>
            </w:pPr>
            <w:r w:rsidRPr="00D55D55">
              <w:rPr>
                <w:sz w:val="22"/>
                <w:szCs w:val="22"/>
              </w:rPr>
              <w:t>- составлять формулы</w:t>
            </w:r>
          </w:p>
          <w:p w:rsidR="00393E93" w:rsidRPr="00D55D55" w:rsidRDefault="00393E93" w:rsidP="00393E93">
            <w:pPr>
              <w:pStyle w:val="af1"/>
              <w:tabs>
                <w:tab w:val="left" w:pos="6"/>
              </w:tabs>
              <w:spacing w:after="113" w:line="100" w:lineRule="atLeast"/>
              <w:ind w:left="6"/>
              <w:jc w:val="both"/>
            </w:pPr>
            <w:r w:rsidRPr="00D55D55">
              <w:rPr>
                <w:sz w:val="22"/>
                <w:szCs w:val="22"/>
              </w:rPr>
              <w:t>веществ, уравнения</w:t>
            </w:r>
          </w:p>
          <w:p w:rsidR="00393E93" w:rsidRPr="00D55D55" w:rsidRDefault="00393E93" w:rsidP="00393E93">
            <w:pPr>
              <w:pStyle w:val="af1"/>
              <w:tabs>
                <w:tab w:val="left" w:pos="6"/>
              </w:tabs>
              <w:spacing w:after="113" w:line="100" w:lineRule="atLeast"/>
              <w:ind w:left="6"/>
              <w:jc w:val="both"/>
            </w:pPr>
            <w:r w:rsidRPr="00D55D55">
              <w:rPr>
                <w:sz w:val="22"/>
                <w:szCs w:val="22"/>
              </w:rPr>
              <w:t>химических реакций;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-68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lastRenderedPageBreak/>
              <w:t>Таблицы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245" w:lineRule="exact"/>
              <w:jc w:val="both"/>
            </w:pPr>
            <w:r w:rsidRPr="00D55D55">
              <w:rPr>
                <w:sz w:val="22"/>
                <w:szCs w:val="22"/>
              </w:rPr>
              <w:t>Повто</w:t>
            </w:r>
            <w:r w:rsidRPr="00D55D55">
              <w:rPr>
                <w:sz w:val="22"/>
                <w:szCs w:val="22"/>
              </w:rPr>
              <w:softHyphen/>
              <w:t>рить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§ 27-33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</w:p>
        </w:tc>
      </w:tr>
      <w:tr w:rsidR="00393E93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</w:pPr>
            <w:r w:rsidRPr="00D55D55">
              <w:rPr>
                <w:sz w:val="22"/>
                <w:szCs w:val="22"/>
              </w:rPr>
              <w:lastRenderedPageBreak/>
              <w:t>48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51"/>
              <w:shd w:val="clear" w:color="auto" w:fill="auto"/>
              <w:tabs>
                <w:tab w:val="left" w:pos="0"/>
              </w:tabs>
              <w:spacing w:after="0" w:line="245" w:lineRule="exact"/>
              <w:jc w:val="both"/>
              <w:rPr>
                <w:sz w:val="22"/>
                <w:szCs w:val="22"/>
              </w:rPr>
            </w:pPr>
            <w:r w:rsidRPr="00D55D55">
              <w:rPr>
                <w:sz w:val="22"/>
                <w:szCs w:val="22"/>
              </w:rPr>
              <w:t>Контроль</w:t>
            </w:r>
            <w:r w:rsidRPr="00D55D55">
              <w:rPr>
                <w:sz w:val="22"/>
                <w:szCs w:val="22"/>
              </w:rPr>
              <w:softHyphen/>
              <w:t>ная рабо</w:t>
            </w:r>
            <w:r w:rsidRPr="00D55D55">
              <w:rPr>
                <w:sz w:val="22"/>
                <w:szCs w:val="22"/>
              </w:rPr>
              <w:softHyphen/>
              <w:t>та № 4.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«Изменения,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245" w:lineRule="exact"/>
              <w:jc w:val="both"/>
              <w:rPr>
                <w:bCs/>
              </w:rPr>
            </w:pPr>
            <w:proofErr w:type="gramStart"/>
            <w:r w:rsidRPr="00D55D55">
              <w:rPr>
                <w:sz w:val="22"/>
                <w:szCs w:val="22"/>
              </w:rPr>
              <w:t>происходящие</w:t>
            </w:r>
            <w:proofErr w:type="gramEnd"/>
            <w:r w:rsidRPr="00D55D55">
              <w:rPr>
                <w:sz w:val="22"/>
                <w:szCs w:val="22"/>
              </w:rPr>
              <w:t xml:space="preserve"> с ве</w:t>
            </w:r>
            <w:r w:rsidRPr="00D55D55">
              <w:rPr>
                <w:sz w:val="22"/>
                <w:szCs w:val="22"/>
              </w:rPr>
              <w:softHyphen/>
              <w:t>ществами»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</w:pPr>
            <w:r w:rsidRPr="00D55D55">
              <w:rPr>
                <w:bCs/>
                <w:sz w:val="22"/>
                <w:szCs w:val="22"/>
              </w:rPr>
              <w:t>Контроль знаний по теме: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Изменения,</w:t>
            </w:r>
          </w:p>
          <w:p w:rsidR="00393E93" w:rsidRPr="00D55D55" w:rsidRDefault="00393E93" w:rsidP="00393E93">
            <w:pPr>
              <w:jc w:val="both"/>
              <w:rPr>
                <w:bCs/>
              </w:rPr>
            </w:pPr>
            <w:proofErr w:type="gramStart"/>
            <w:r w:rsidRPr="00D55D55">
              <w:rPr>
                <w:sz w:val="22"/>
                <w:szCs w:val="22"/>
              </w:rPr>
              <w:t>происходящие</w:t>
            </w:r>
            <w:proofErr w:type="gramEnd"/>
            <w:r w:rsidRPr="00D55D55">
              <w:rPr>
                <w:sz w:val="22"/>
                <w:szCs w:val="22"/>
              </w:rPr>
              <w:t xml:space="preserve"> с веществами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  <w:rPr>
                <w:shd w:val="clear" w:color="auto" w:fill="FF0000"/>
              </w:rPr>
            </w:pPr>
            <w:r w:rsidRPr="00D55D55">
              <w:rPr>
                <w:sz w:val="22"/>
                <w:szCs w:val="22"/>
              </w:rPr>
              <w:t>Кон</w:t>
            </w:r>
            <w:r w:rsidRPr="00D55D55">
              <w:rPr>
                <w:sz w:val="22"/>
                <w:szCs w:val="22"/>
              </w:rPr>
              <w:softHyphen/>
              <w:t>трольная работа 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napToGrid w:val="0"/>
              <w:spacing w:line="100" w:lineRule="atLeast"/>
              <w:jc w:val="both"/>
              <w:rPr>
                <w:shd w:val="clear" w:color="auto" w:fill="FF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12"/>
              </w:tabs>
              <w:snapToGrid w:val="0"/>
              <w:spacing w:line="250" w:lineRule="exact"/>
              <w:ind w:left="12"/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6"/>
              </w:tabs>
              <w:snapToGrid w:val="0"/>
              <w:spacing w:after="113" w:line="100" w:lineRule="atLeast"/>
              <w:ind w:left="6"/>
              <w:jc w:val="both"/>
            </w:pP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napToGrid w:val="0"/>
              <w:spacing w:line="100" w:lineRule="atLeast"/>
              <w:jc w:val="both"/>
            </w:pP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245" w:lineRule="exact"/>
              <w:jc w:val="both"/>
            </w:pPr>
            <w:r w:rsidRPr="00D55D55">
              <w:rPr>
                <w:sz w:val="22"/>
                <w:szCs w:val="22"/>
              </w:rPr>
              <w:t>Повто</w:t>
            </w:r>
            <w:r w:rsidRPr="00D55D55">
              <w:rPr>
                <w:sz w:val="22"/>
                <w:szCs w:val="22"/>
              </w:rPr>
              <w:softHyphen/>
              <w:t xml:space="preserve">рить 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245" w:lineRule="exact"/>
              <w:jc w:val="both"/>
            </w:pPr>
            <w:r w:rsidRPr="00D55D55">
              <w:rPr>
                <w:sz w:val="22"/>
                <w:szCs w:val="22"/>
              </w:rPr>
              <w:t>§ 27-33</w:t>
            </w:r>
          </w:p>
        </w:tc>
      </w:tr>
      <w:tr w:rsidR="00393E93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</w:pPr>
            <w:r w:rsidRPr="00D55D55">
              <w:rPr>
                <w:sz w:val="22"/>
                <w:szCs w:val="22"/>
              </w:rPr>
              <w:t>49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51"/>
              <w:jc w:val="both"/>
              <w:rPr>
                <w:sz w:val="22"/>
                <w:szCs w:val="22"/>
              </w:rPr>
            </w:pPr>
            <w:r w:rsidRPr="00D55D55">
              <w:rPr>
                <w:b w:val="0"/>
                <w:sz w:val="22"/>
                <w:szCs w:val="22"/>
              </w:rPr>
              <w:t>Растворение. Растворимость веществ в воде.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  <w:rPr>
                <w:bCs/>
              </w:rPr>
            </w:pPr>
            <w:r w:rsidRPr="00D55D55">
              <w:rPr>
                <w:bCs/>
                <w:sz w:val="22"/>
                <w:szCs w:val="22"/>
              </w:rPr>
              <w:t>Ознакомить учащихся с растворением как физико-химическим процессом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</w:pPr>
            <w:r w:rsidRPr="00D55D55">
              <w:rPr>
                <w:bCs/>
                <w:sz w:val="22"/>
                <w:szCs w:val="22"/>
              </w:rPr>
              <w:t>Растворимость. Коэффициент растворимости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УОНМ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Текущий.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  <w:rPr>
                <w:u w:val="single"/>
              </w:rPr>
            </w:pPr>
            <w:r w:rsidRPr="00D55D55">
              <w:rPr>
                <w:sz w:val="22"/>
                <w:szCs w:val="22"/>
              </w:rPr>
              <w:t>Упр. 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  <w:rPr>
                <w:u w:val="single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  <w:tab w:val="left" w:pos="253"/>
              </w:tabs>
              <w:spacing w:line="278" w:lineRule="exact"/>
              <w:jc w:val="both"/>
              <w:rPr>
                <w:bCs/>
              </w:rPr>
            </w:pPr>
            <w:r w:rsidRPr="00D55D55">
              <w:rPr>
                <w:bCs/>
                <w:sz w:val="22"/>
                <w:szCs w:val="22"/>
              </w:rPr>
              <w:t>Классификацию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  <w:tab w:val="left" w:pos="253"/>
              </w:tabs>
              <w:spacing w:line="278" w:lineRule="exact"/>
              <w:jc w:val="both"/>
            </w:pPr>
            <w:r w:rsidRPr="00D55D55">
              <w:rPr>
                <w:bCs/>
                <w:sz w:val="22"/>
                <w:szCs w:val="22"/>
              </w:rPr>
              <w:t>веществ по раствори</w:t>
            </w:r>
            <w:r w:rsidRPr="00D55D55">
              <w:rPr>
                <w:bCs/>
                <w:sz w:val="22"/>
                <w:szCs w:val="22"/>
              </w:rPr>
              <w:softHyphen/>
              <w:t>мости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  <w:tab w:val="left" w:pos="258"/>
              </w:tabs>
              <w:spacing w:line="250" w:lineRule="exact"/>
              <w:jc w:val="both"/>
            </w:pPr>
            <w:r w:rsidRPr="00D55D55">
              <w:rPr>
                <w:sz w:val="22"/>
                <w:szCs w:val="22"/>
              </w:rPr>
              <w:t>Находить коэффициент растворимости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 xml:space="preserve">ПСХЭ, 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таб</w:t>
            </w:r>
            <w:r w:rsidRPr="00D55D55">
              <w:rPr>
                <w:sz w:val="22"/>
                <w:szCs w:val="22"/>
              </w:rPr>
              <w:softHyphen/>
              <w:t>лица раство</w:t>
            </w:r>
            <w:r w:rsidRPr="00D55D55">
              <w:rPr>
                <w:sz w:val="22"/>
                <w:szCs w:val="22"/>
              </w:rPr>
              <w:softHyphen/>
              <w:t>римости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§34,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упр. 2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</w:p>
        </w:tc>
      </w:tr>
      <w:tr w:rsidR="00393E93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</w:pPr>
            <w:r w:rsidRPr="00D55D55">
              <w:rPr>
                <w:sz w:val="22"/>
                <w:szCs w:val="22"/>
              </w:rPr>
              <w:t>50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152"/>
              </w:tabs>
              <w:spacing w:line="259" w:lineRule="exact"/>
              <w:jc w:val="both"/>
              <w:rPr>
                <w:bCs/>
              </w:rPr>
            </w:pPr>
            <w:r w:rsidRPr="00D55D55">
              <w:rPr>
                <w:bCs/>
                <w:sz w:val="22"/>
                <w:szCs w:val="22"/>
              </w:rPr>
              <w:t>Электролитическая диссоциация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  <w:rPr>
                <w:bCs/>
              </w:rPr>
            </w:pPr>
            <w:r w:rsidRPr="00D55D55">
              <w:rPr>
                <w:bCs/>
                <w:sz w:val="22"/>
                <w:szCs w:val="22"/>
              </w:rPr>
              <w:t xml:space="preserve">Сформировать понятие об электролитах и </w:t>
            </w:r>
            <w:proofErr w:type="spellStart"/>
            <w:r w:rsidRPr="00D55D55">
              <w:rPr>
                <w:bCs/>
                <w:sz w:val="22"/>
                <w:szCs w:val="22"/>
              </w:rPr>
              <w:t>неэлектролитах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</w:pPr>
            <w:r w:rsidRPr="00D55D55">
              <w:rPr>
                <w:bCs/>
                <w:sz w:val="22"/>
                <w:szCs w:val="22"/>
              </w:rPr>
              <w:t xml:space="preserve">Электролиты, </w:t>
            </w:r>
            <w:proofErr w:type="spellStart"/>
            <w:r w:rsidRPr="00D55D55">
              <w:rPr>
                <w:bCs/>
                <w:sz w:val="22"/>
                <w:szCs w:val="22"/>
              </w:rPr>
              <w:t>неэлектролиты</w:t>
            </w:r>
            <w:proofErr w:type="spellEnd"/>
            <w:r w:rsidRPr="00D55D55">
              <w:rPr>
                <w:bCs/>
                <w:sz w:val="22"/>
                <w:szCs w:val="22"/>
              </w:rPr>
              <w:t>, электролитическая диссоциация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jc w:val="both"/>
            </w:pPr>
            <w:r w:rsidRPr="00D55D55">
              <w:rPr>
                <w:sz w:val="22"/>
                <w:szCs w:val="22"/>
              </w:rPr>
              <w:t>КУ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jc w:val="both"/>
            </w:pPr>
            <w:r w:rsidRPr="00D55D55">
              <w:rPr>
                <w:sz w:val="22"/>
                <w:szCs w:val="22"/>
              </w:rPr>
              <w:t>Текущий. Упр. 1, 4, 5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 xml:space="preserve">Д. Растворы электролитов и </w:t>
            </w:r>
            <w:proofErr w:type="spellStart"/>
            <w:r w:rsidRPr="00D55D55">
              <w:rPr>
                <w:sz w:val="22"/>
                <w:szCs w:val="22"/>
              </w:rPr>
              <w:t>неэлектролитов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6"/>
              </w:tabs>
              <w:spacing w:line="100" w:lineRule="atLeast"/>
              <w:ind w:left="6"/>
              <w:jc w:val="both"/>
            </w:pPr>
            <w:r w:rsidRPr="00D55D55">
              <w:rPr>
                <w:sz w:val="22"/>
                <w:szCs w:val="22"/>
              </w:rPr>
              <w:t>Понятия: «элек</w:t>
            </w:r>
            <w:r w:rsidRPr="00D55D55">
              <w:rPr>
                <w:sz w:val="22"/>
                <w:szCs w:val="22"/>
              </w:rPr>
              <w:softHyphen/>
              <w:t>тролиты» и «</w:t>
            </w:r>
            <w:proofErr w:type="spellStart"/>
            <w:r w:rsidRPr="00D55D55">
              <w:rPr>
                <w:sz w:val="22"/>
                <w:szCs w:val="22"/>
              </w:rPr>
              <w:t>неэлек</w:t>
            </w:r>
            <w:r w:rsidRPr="00D55D55">
              <w:rPr>
                <w:sz w:val="22"/>
                <w:szCs w:val="22"/>
              </w:rPr>
              <w:softHyphen/>
              <w:t>тролиты</w:t>
            </w:r>
            <w:proofErr w:type="spellEnd"/>
            <w:r w:rsidRPr="00D55D55">
              <w:rPr>
                <w:sz w:val="22"/>
                <w:szCs w:val="22"/>
              </w:rPr>
              <w:t>», «электроли</w:t>
            </w:r>
            <w:r w:rsidRPr="00D55D55">
              <w:rPr>
                <w:sz w:val="22"/>
                <w:szCs w:val="22"/>
              </w:rPr>
              <w:softHyphen/>
              <w:t>тическая диссоциация»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 xml:space="preserve">Различать понятия электролиты и </w:t>
            </w:r>
            <w:proofErr w:type="spellStart"/>
            <w:r w:rsidRPr="00D55D55">
              <w:rPr>
                <w:sz w:val="22"/>
                <w:szCs w:val="22"/>
              </w:rPr>
              <w:t>неэлектролиты</w:t>
            </w:r>
            <w:proofErr w:type="spellEnd"/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pacing w:line="259" w:lineRule="exact"/>
              <w:jc w:val="both"/>
            </w:pPr>
            <w:r w:rsidRPr="00D55D55">
              <w:rPr>
                <w:sz w:val="22"/>
                <w:szCs w:val="22"/>
              </w:rPr>
              <w:t xml:space="preserve">ПСХЭ, 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таб</w:t>
            </w:r>
            <w:r w:rsidRPr="00D55D55">
              <w:rPr>
                <w:sz w:val="22"/>
                <w:szCs w:val="22"/>
              </w:rPr>
              <w:softHyphen/>
              <w:t xml:space="preserve">лица растворимости, прибор Черняка, вода, сахароза, сольная кислота, </w:t>
            </w:r>
            <w:r w:rsidRPr="00D55D55">
              <w:rPr>
                <w:sz w:val="22"/>
                <w:szCs w:val="22"/>
              </w:rPr>
              <w:lastRenderedPageBreak/>
              <w:t xml:space="preserve">хлорид натрия 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264" w:lineRule="exact"/>
              <w:jc w:val="both"/>
            </w:pPr>
            <w:r w:rsidRPr="00D55D55">
              <w:rPr>
                <w:sz w:val="22"/>
                <w:szCs w:val="22"/>
              </w:rPr>
              <w:lastRenderedPageBreak/>
              <w:t xml:space="preserve">§35, 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264" w:lineRule="exact"/>
              <w:jc w:val="both"/>
            </w:pPr>
            <w:r w:rsidRPr="00D55D55">
              <w:rPr>
                <w:sz w:val="22"/>
                <w:szCs w:val="22"/>
              </w:rPr>
              <w:t>упр. 1, 4, 5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</w:p>
        </w:tc>
      </w:tr>
      <w:tr w:rsidR="00393E93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</w:pPr>
            <w:r w:rsidRPr="00D55D55">
              <w:rPr>
                <w:sz w:val="22"/>
                <w:szCs w:val="22"/>
              </w:rPr>
              <w:lastRenderedPageBreak/>
              <w:t>51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152"/>
              </w:tabs>
              <w:spacing w:line="259" w:lineRule="exact"/>
              <w:jc w:val="both"/>
              <w:rPr>
                <w:bCs/>
              </w:rPr>
            </w:pPr>
            <w:r w:rsidRPr="00D55D55">
              <w:rPr>
                <w:sz w:val="22"/>
                <w:szCs w:val="22"/>
              </w:rPr>
              <w:t>Основные положения теории электролитической диссоциации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  <w:rPr>
                <w:bCs/>
              </w:rPr>
            </w:pPr>
            <w:r w:rsidRPr="00D55D55">
              <w:rPr>
                <w:bCs/>
                <w:sz w:val="22"/>
                <w:szCs w:val="22"/>
              </w:rPr>
              <w:t>Сформулировать основные положения теории электролитической диссоциации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</w:pPr>
            <w:r w:rsidRPr="00D55D55">
              <w:rPr>
                <w:bCs/>
                <w:sz w:val="22"/>
                <w:szCs w:val="22"/>
              </w:rPr>
              <w:t>Ионы. Катионы и анионы, степень диссоциации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after="0"/>
              <w:jc w:val="both"/>
            </w:pPr>
            <w:r w:rsidRPr="00D55D55">
              <w:rPr>
                <w:sz w:val="22"/>
                <w:szCs w:val="22"/>
              </w:rPr>
              <w:t>КУ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after="0"/>
              <w:jc w:val="both"/>
            </w:pPr>
            <w:r w:rsidRPr="00D55D55">
              <w:rPr>
                <w:sz w:val="22"/>
                <w:szCs w:val="22"/>
              </w:rPr>
              <w:t>Фрон</w:t>
            </w:r>
            <w:r w:rsidRPr="00D55D55">
              <w:rPr>
                <w:sz w:val="22"/>
                <w:szCs w:val="22"/>
              </w:rPr>
              <w:softHyphen/>
              <w:t>тальный. Упр. 2-5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napToGrid w:val="0"/>
              <w:spacing w:line="100" w:lineRule="atLeast"/>
              <w:jc w:val="both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269" w:lineRule="exact"/>
              <w:jc w:val="both"/>
            </w:pPr>
            <w:r w:rsidRPr="00D55D55">
              <w:rPr>
                <w:sz w:val="22"/>
                <w:szCs w:val="22"/>
              </w:rPr>
              <w:t>Понятия: «ион»,</w:t>
            </w:r>
            <w:r>
              <w:rPr>
                <w:sz w:val="22"/>
                <w:szCs w:val="22"/>
              </w:rPr>
              <w:t xml:space="preserve"> </w:t>
            </w:r>
            <w:r w:rsidRPr="00D55D55">
              <w:rPr>
                <w:sz w:val="22"/>
                <w:szCs w:val="22"/>
              </w:rPr>
              <w:t>«катион», «анион», «степень диссоциации»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Составлять уравнения диссоциации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pacing w:line="259" w:lineRule="exact"/>
              <w:jc w:val="both"/>
            </w:pPr>
            <w:r w:rsidRPr="00D55D55">
              <w:rPr>
                <w:sz w:val="22"/>
                <w:szCs w:val="22"/>
              </w:rPr>
              <w:t>Портреты Аррениуса и Менделе</w:t>
            </w:r>
            <w:r w:rsidRPr="00D55D55">
              <w:rPr>
                <w:sz w:val="22"/>
                <w:szCs w:val="22"/>
              </w:rPr>
              <w:softHyphen/>
              <w:t>ева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264" w:lineRule="exact"/>
              <w:jc w:val="both"/>
            </w:pPr>
            <w:r w:rsidRPr="00D55D55">
              <w:rPr>
                <w:sz w:val="22"/>
                <w:szCs w:val="22"/>
              </w:rPr>
              <w:t xml:space="preserve">§36, 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napToGrid w:val="0"/>
              <w:spacing w:line="264" w:lineRule="exact"/>
              <w:jc w:val="both"/>
            </w:pPr>
            <w:r w:rsidRPr="00D55D55">
              <w:rPr>
                <w:sz w:val="22"/>
                <w:szCs w:val="22"/>
              </w:rPr>
              <w:t>упр. 1,2, 5</w:t>
            </w:r>
          </w:p>
        </w:tc>
      </w:tr>
      <w:tr w:rsidR="00393E93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</w:pPr>
            <w:r w:rsidRPr="00D55D55">
              <w:rPr>
                <w:sz w:val="22"/>
                <w:szCs w:val="22"/>
              </w:rPr>
              <w:t>52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152"/>
              </w:tabs>
              <w:spacing w:line="259" w:lineRule="exact"/>
              <w:jc w:val="both"/>
              <w:rPr>
                <w:bCs/>
              </w:rPr>
            </w:pPr>
            <w:r w:rsidRPr="00D55D55">
              <w:rPr>
                <w:sz w:val="22"/>
                <w:szCs w:val="22"/>
              </w:rPr>
              <w:t>Ионные уравнения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  <w:rPr>
                <w:bCs/>
              </w:rPr>
            </w:pPr>
            <w:r w:rsidRPr="00D55D55">
              <w:rPr>
                <w:bCs/>
                <w:sz w:val="22"/>
                <w:szCs w:val="22"/>
              </w:rPr>
              <w:t>Научить школьников составлять ионные уравнения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</w:pPr>
            <w:r w:rsidRPr="00D55D55">
              <w:rPr>
                <w:bCs/>
                <w:sz w:val="22"/>
                <w:szCs w:val="22"/>
              </w:rPr>
              <w:t>Ионы. Катионы и анионы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after="0"/>
              <w:jc w:val="both"/>
            </w:pPr>
            <w:r w:rsidRPr="00D55D55">
              <w:rPr>
                <w:sz w:val="22"/>
                <w:szCs w:val="22"/>
              </w:rPr>
              <w:t>КУ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after="0" w:line="264" w:lineRule="exact"/>
              <w:jc w:val="both"/>
            </w:pPr>
            <w:r w:rsidRPr="00D55D55">
              <w:rPr>
                <w:sz w:val="22"/>
                <w:szCs w:val="22"/>
              </w:rPr>
              <w:t>Текущий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after="0"/>
              <w:jc w:val="both"/>
            </w:pPr>
            <w:r w:rsidRPr="00D55D55">
              <w:rPr>
                <w:sz w:val="22"/>
                <w:szCs w:val="22"/>
              </w:rPr>
              <w:t>Упр. 1-3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napToGrid w:val="0"/>
              <w:spacing w:line="100" w:lineRule="atLeast"/>
              <w:jc w:val="both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269" w:lineRule="exact"/>
              <w:jc w:val="both"/>
            </w:pPr>
            <w:r w:rsidRPr="00D55D55">
              <w:rPr>
                <w:sz w:val="22"/>
                <w:szCs w:val="22"/>
              </w:rPr>
              <w:t>Понятия: «ион»,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269" w:lineRule="exact"/>
              <w:jc w:val="both"/>
            </w:pPr>
            <w:r w:rsidRPr="00D55D55">
              <w:rPr>
                <w:sz w:val="22"/>
                <w:szCs w:val="22"/>
              </w:rPr>
              <w:t>«катион», «анион»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widowControl w:val="0"/>
              <w:numPr>
                <w:ilvl w:val="0"/>
                <w:numId w:val="22"/>
              </w:numPr>
              <w:tabs>
                <w:tab w:val="left" w:pos="0"/>
                <w:tab w:val="left" w:pos="268"/>
              </w:tabs>
              <w:suppressAutoHyphens/>
              <w:spacing w:line="264" w:lineRule="exact"/>
              <w:jc w:val="both"/>
            </w:pPr>
            <w:r w:rsidRPr="00D55D55">
              <w:rPr>
                <w:sz w:val="22"/>
                <w:szCs w:val="22"/>
              </w:rPr>
              <w:t>составлять уравнения реакций;</w:t>
            </w:r>
          </w:p>
          <w:p w:rsidR="00393E93" w:rsidRPr="00D55D55" w:rsidRDefault="00393E93" w:rsidP="00393E93">
            <w:pPr>
              <w:pStyle w:val="af1"/>
              <w:widowControl w:val="0"/>
              <w:numPr>
                <w:ilvl w:val="0"/>
                <w:numId w:val="22"/>
              </w:numPr>
              <w:tabs>
                <w:tab w:val="left" w:pos="0"/>
                <w:tab w:val="left" w:pos="273"/>
              </w:tabs>
              <w:suppressAutoHyphens/>
              <w:spacing w:line="264" w:lineRule="exact"/>
              <w:jc w:val="both"/>
            </w:pPr>
            <w:r w:rsidRPr="00D55D55">
              <w:rPr>
                <w:sz w:val="22"/>
                <w:szCs w:val="22"/>
              </w:rPr>
              <w:t>определять возмож</w:t>
            </w:r>
            <w:r w:rsidRPr="00D55D55">
              <w:rPr>
                <w:sz w:val="22"/>
                <w:szCs w:val="22"/>
              </w:rPr>
              <w:softHyphen/>
              <w:t>ность протекания реак</w:t>
            </w:r>
            <w:r w:rsidRPr="00D55D55">
              <w:rPr>
                <w:sz w:val="22"/>
                <w:szCs w:val="22"/>
              </w:rPr>
              <w:softHyphen/>
              <w:t>ций ионного обмена;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- объяснять сущность реакций ионного обмена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pacing w:line="259" w:lineRule="exact"/>
              <w:jc w:val="both"/>
            </w:pPr>
            <w:r w:rsidRPr="00D55D55">
              <w:rPr>
                <w:sz w:val="22"/>
                <w:szCs w:val="22"/>
              </w:rPr>
              <w:t xml:space="preserve">ПСХЭ, </w:t>
            </w:r>
          </w:p>
          <w:p w:rsidR="00393E93" w:rsidRPr="00D55D55" w:rsidRDefault="00393E93" w:rsidP="00393E93">
            <w:pPr>
              <w:pStyle w:val="af1"/>
              <w:spacing w:line="259" w:lineRule="exact"/>
              <w:jc w:val="both"/>
            </w:pPr>
            <w:r w:rsidRPr="00D55D55">
              <w:rPr>
                <w:sz w:val="22"/>
                <w:szCs w:val="22"/>
              </w:rPr>
              <w:t>таб</w:t>
            </w:r>
            <w:r w:rsidRPr="00D55D55">
              <w:rPr>
                <w:sz w:val="22"/>
                <w:szCs w:val="22"/>
              </w:rPr>
              <w:softHyphen/>
              <w:t>лица раство</w:t>
            </w:r>
            <w:r w:rsidRPr="00D55D55">
              <w:rPr>
                <w:sz w:val="22"/>
                <w:szCs w:val="22"/>
              </w:rPr>
              <w:softHyphen/>
              <w:t>римости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264" w:lineRule="exact"/>
              <w:jc w:val="both"/>
            </w:pPr>
            <w:r w:rsidRPr="00D55D55">
              <w:rPr>
                <w:sz w:val="22"/>
                <w:szCs w:val="22"/>
              </w:rPr>
              <w:t>§37,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269" w:lineRule="exact"/>
              <w:jc w:val="both"/>
            </w:pPr>
            <w:r w:rsidRPr="00D55D55">
              <w:rPr>
                <w:sz w:val="22"/>
                <w:szCs w:val="22"/>
              </w:rPr>
              <w:t>упр. 1-3</w:t>
            </w:r>
          </w:p>
        </w:tc>
      </w:tr>
      <w:tr w:rsidR="00393E93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</w:pPr>
            <w:r w:rsidRPr="00D55D55">
              <w:rPr>
                <w:sz w:val="22"/>
                <w:szCs w:val="22"/>
              </w:rPr>
              <w:t>53-54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152"/>
              </w:tabs>
              <w:spacing w:after="0" w:line="269" w:lineRule="exact"/>
              <w:jc w:val="both"/>
            </w:pPr>
            <w:r w:rsidRPr="00D55D55">
              <w:rPr>
                <w:sz w:val="22"/>
                <w:szCs w:val="22"/>
              </w:rPr>
              <w:t>Кислоты,</w:t>
            </w:r>
          </w:p>
          <w:p w:rsidR="00393E93" w:rsidRPr="00D55D55" w:rsidRDefault="00393E93" w:rsidP="00393E93">
            <w:pPr>
              <w:pStyle w:val="af1"/>
              <w:tabs>
                <w:tab w:val="left" w:pos="152"/>
              </w:tabs>
              <w:spacing w:after="0" w:line="259" w:lineRule="exact"/>
              <w:jc w:val="both"/>
              <w:rPr>
                <w:bCs/>
              </w:rPr>
            </w:pPr>
            <w:r w:rsidRPr="00D55D55">
              <w:rPr>
                <w:sz w:val="22"/>
                <w:szCs w:val="22"/>
              </w:rPr>
              <w:t>их класси</w:t>
            </w:r>
            <w:r w:rsidRPr="00D55D55">
              <w:rPr>
                <w:sz w:val="22"/>
                <w:szCs w:val="22"/>
              </w:rPr>
              <w:softHyphen/>
              <w:t>фикация, свойства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  <w:rPr>
                <w:bCs/>
              </w:rPr>
            </w:pPr>
            <w:r w:rsidRPr="00D55D55">
              <w:rPr>
                <w:bCs/>
                <w:sz w:val="22"/>
                <w:szCs w:val="22"/>
              </w:rPr>
              <w:t xml:space="preserve">Сформировать понятие о кислотах как классе электролитов. Научить </w:t>
            </w:r>
            <w:r w:rsidRPr="00D55D55">
              <w:rPr>
                <w:bCs/>
                <w:sz w:val="22"/>
                <w:szCs w:val="22"/>
              </w:rPr>
              <w:lastRenderedPageBreak/>
              <w:t>школьников пользоваться рядом активности ме</w:t>
            </w:r>
            <w:r>
              <w:rPr>
                <w:bCs/>
                <w:sz w:val="22"/>
                <w:szCs w:val="22"/>
              </w:rPr>
              <w:t xml:space="preserve">таллов  и таблицей </w:t>
            </w:r>
            <w:proofErr w:type="spellStart"/>
            <w:r>
              <w:rPr>
                <w:bCs/>
                <w:sz w:val="22"/>
                <w:szCs w:val="22"/>
              </w:rPr>
              <w:t>растворимос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</w:pPr>
            <w:r w:rsidRPr="00D55D55">
              <w:rPr>
                <w:bCs/>
                <w:sz w:val="22"/>
                <w:szCs w:val="22"/>
              </w:rPr>
              <w:lastRenderedPageBreak/>
              <w:t>Кислота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after="0"/>
              <w:jc w:val="both"/>
            </w:pPr>
            <w:r w:rsidRPr="00D55D55">
              <w:rPr>
                <w:sz w:val="22"/>
                <w:szCs w:val="22"/>
              </w:rPr>
              <w:t>КУ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after="0"/>
              <w:jc w:val="both"/>
            </w:pPr>
            <w:r w:rsidRPr="00D55D55">
              <w:rPr>
                <w:sz w:val="22"/>
                <w:szCs w:val="22"/>
              </w:rPr>
              <w:t>Текущий. Упр. 1-4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napToGrid w:val="0"/>
              <w:spacing w:line="100" w:lineRule="atLeast"/>
              <w:jc w:val="both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269" w:lineRule="exact"/>
              <w:jc w:val="both"/>
            </w:pPr>
            <w:r w:rsidRPr="00D55D55">
              <w:rPr>
                <w:sz w:val="22"/>
                <w:szCs w:val="22"/>
              </w:rPr>
              <w:t>Понятие «кислота». Формулы кислот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widowControl w:val="0"/>
              <w:numPr>
                <w:ilvl w:val="0"/>
                <w:numId w:val="23"/>
              </w:numPr>
              <w:tabs>
                <w:tab w:val="left" w:pos="0"/>
                <w:tab w:val="left" w:pos="278"/>
              </w:tabs>
              <w:suppressAutoHyphens/>
              <w:spacing w:line="264" w:lineRule="exact"/>
              <w:jc w:val="both"/>
            </w:pPr>
            <w:r w:rsidRPr="00D55D55">
              <w:rPr>
                <w:sz w:val="22"/>
                <w:szCs w:val="22"/>
              </w:rPr>
              <w:t>называть кислоты;</w:t>
            </w:r>
          </w:p>
          <w:p w:rsidR="00393E93" w:rsidRPr="00D55D55" w:rsidRDefault="00393E93" w:rsidP="00393E93">
            <w:pPr>
              <w:pStyle w:val="af1"/>
              <w:widowControl w:val="0"/>
              <w:numPr>
                <w:ilvl w:val="0"/>
                <w:numId w:val="23"/>
              </w:numPr>
              <w:tabs>
                <w:tab w:val="left" w:pos="0"/>
                <w:tab w:val="left" w:pos="263"/>
              </w:tabs>
              <w:suppressAutoHyphens/>
              <w:spacing w:line="264" w:lineRule="exact"/>
              <w:jc w:val="both"/>
            </w:pPr>
            <w:r w:rsidRPr="00D55D55">
              <w:rPr>
                <w:sz w:val="22"/>
                <w:szCs w:val="22"/>
              </w:rPr>
              <w:t>характеризовать хими</w:t>
            </w:r>
            <w:r w:rsidRPr="00D55D55">
              <w:rPr>
                <w:sz w:val="22"/>
                <w:szCs w:val="22"/>
              </w:rPr>
              <w:softHyphen/>
              <w:t xml:space="preserve">ческие свойства </w:t>
            </w:r>
            <w:r w:rsidRPr="00D55D55">
              <w:rPr>
                <w:sz w:val="22"/>
                <w:szCs w:val="22"/>
              </w:rPr>
              <w:lastRenderedPageBreak/>
              <w:t>кислот;</w:t>
            </w:r>
          </w:p>
          <w:p w:rsidR="00393E93" w:rsidRPr="00D55D55" w:rsidRDefault="00393E93" w:rsidP="00393E93">
            <w:pPr>
              <w:pStyle w:val="af1"/>
              <w:widowControl w:val="0"/>
              <w:numPr>
                <w:ilvl w:val="0"/>
                <w:numId w:val="23"/>
              </w:numPr>
              <w:tabs>
                <w:tab w:val="left" w:pos="0"/>
                <w:tab w:val="left" w:pos="268"/>
              </w:tabs>
              <w:suppressAutoHyphens/>
              <w:spacing w:line="264" w:lineRule="exact"/>
              <w:jc w:val="both"/>
            </w:pPr>
            <w:r w:rsidRPr="00D55D55">
              <w:rPr>
                <w:sz w:val="22"/>
                <w:szCs w:val="22"/>
              </w:rPr>
              <w:t>составлять уравнения химических реакций;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pacing w:line="259" w:lineRule="exact"/>
              <w:jc w:val="both"/>
            </w:pPr>
            <w:r w:rsidRPr="00D55D55">
              <w:rPr>
                <w:sz w:val="22"/>
                <w:szCs w:val="22"/>
              </w:rPr>
              <w:lastRenderedPageBreak/>
              <w:t>Таблица растворимости, ряд активности металлов</w:t>
            </w:r>
          </w:p>
          <w:p w:rsidR="00393E93" w:rsidRPr="00D55D55" w:rsidRDefault="00393E93" w:rsidP="00393E93">
            <w:pPr>
              <w:pStyle w:val="af1"/>
              <w:spacing w:line="259" w:lineRule="exact"/>
              <w:jc w:val="both"/>
            </w:pP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264" w:lineRule="exact"/>
              <w:jc w:val="both"/>
            </w:pPr>
            <w:r w:rsidRPr="00D55D55">
              <w:rPr>
                <w:sz w:val="22"/>
                <w:szCs w:val="22"/>
              </w:rPr>
              <w:lastRenderedPageBreak/>
              <w:t xml:space="preserve">§38, 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264" w:lineRule="exact"/>
              <w:jc w:val="both"/>
            </w:pPr>
            <w:r w:rsidRPr="00D55D55">
              <w:rPr>
                <w:sz w:val="22"/>
                <w:szCs w:val="22"/>
              </w:rPr>
              <w:t>упр. 1- 4, 6</w:t>
            </w:r>
          </w:p>
        </w:tc>
      </w:tr>
      <w:tr w:rsidR="00393E93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</w:pPr>
            <w:r w:rsidRPr="00D55D55">
              <w:rPr>
                <w:sz w:val="22"/>
                <w:szCs w:val="22"/>
              </w:rPr>
              <w:lastRenderedPageBreak/>
              <w:t>55-56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Основания, в свете ТЭД их</w:t>
            </w:r>
          </w:p>
          <w:p w:rsidR="00393E93" w:rsidRPr="00D55D55" w:rsidRDefault="00393E93" w:rsidP="00393E93">
            <w:pPr>
              <w:pStyle w:val="af1"/>
              <w:spacing w:line="100" w:lineRule="atLeast"/>
              <w:jc w:val="both"/>
              <w:rPr>
                <w:bCs/>
              </w:rPr>
            </w:pPr>
            <w:r w:rsidRPr="00D55D55">
              <w:rPr>
                <w:sz w:val="22"/>
                <w:szCs w:val="22"/>
              </w:rPr>
              <w:t>классификация, свойства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  <w:rPr>
                <w:bCs/>
              </w:rPr>
            </w:pPr>
            <w:r w:rsidRPr="00D55D55">
              <w:rPr>
                <w:bCs/>
                <w:sz w:val="22"/>
                <w:szCs w:val="22"/>
              </w:rPr>
              <w:t>Рассмотреть классификацию оснований по разным признакам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</w:pPr>
            <w:r w:rsidRPr="00D55D55">
              <w:rPr>
                <w:bCs/>
                <w:sz w:val="22"/>
                <w:szCs w:val="22"/>
              </w:rPr>
              <w:t>Щелочи, амфотерные гидроксиды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after="0"/>
              <w:jc w:val="both"/>
            </w:pPr>
            <w:r w:rsidRPr="00D55D55">
              <w:rPr>
                <w:sz w:val="22"/>
                <w:szCs w:val="22"/>
              </w:rPr>
              <w:t>КУ</w:t>
            </w:r>
          </w:p>
          <w:p w:rsidR="00393E93" w:rsidRPr="00D55D55" w:rsidRDefault="00393E93" w:rsidP="00393E93">
            <w:pPr>
              <w:pStyle w:val="af1"/>
              <w:spacing w:after="0" w:line="100" w:lineRule="atLeast"/>
              <w:jc w:val="both"/>
            </w:pPr>
            <w:r w:rsidRPr="00D55D55">
              <w:rPr>
                <w:sz w:val="22"/>
                <w:szCs w:val="22"/>
              </w:rPr>
              <w:t>Письмен</w:t>
            </w:r>
            <w:r w:rsidRPr="00D55D55">
              <w:rPr>
                <w:sz w:val="22"/>
                <w:szCs w:val="22"/>
              </w:rPr>
              <w:softHyphen/>
            </w:r>
          </w:p>
          <w:p w:rsidR="00393E93" w:rsidRPr="00D55D55" w:rsidRDefault="00393E93" w:rsidP="00393E93">
            <w:pPr>
              <w:pStyle w:val="af1"/>
              <w:spacing w:after="0" w:line="100" w:lineRule="atLeast"/>
              <w:jc w:val="both"/>
            </w:pPr>
            <w:proofErr w:type="spellStart"/>
            <w:r w:rsidRPr="00D55D55">
              <w:rPr>
                <w:sz w:val="22"/>
                <w:szCs w:val="22"/>
              </w:rPr>
              <w:t>ный</w:t>
            </w:r>
            <w:proofErr w:type="spellEnd"/>
            <w:r w:rsidRPr="00D55D55">
              <w:rPr>
                <w:sz w:val="22"/>
                <w:szCs w:val="22"/>
              </w:rPr>
              <w:t>.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after="0"/>
              <w:jc w:val="both"/>
            </w:pPr>
            <w:r w:rsidRPr="00D55D55">
              <w:rPr>
                <w:sz w:val="22"/>
                <w:szCs w:val="22"/>
              </w:rPr>
              <w:t>Упр. 3, 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napToGrid w:val="0"/>
              <w:spacing w:line="269" w:lineRule="exact"/>
              <w:jc w:val="both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269" w:lineRule="exact"/>
              <w:jc w:val="both"/>
            </w:pPr>
            <w:r w:rsidRPr="00D55D55">
              <w:rPr>
                <w:sz w:val="22"/>
                <w:szCs w:val="22"/>
              </w:rPr>
              <w:t>Понятия «щелочи», «амфотерные гидроксиды»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- называть основания;</w:t>
            </w:r>
          </w:p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 xml:space="preserve">- характеризовать </w:t>
            </w:r>
          </w:p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хи</w:t>
            </w:r>
            <w:r w:rsidRPr="00D55D55">
              <w:rPr>
                <w:sz w:val="22"/>
                <w:szCs w:val="22"/>
              </w:rPr>
              <w:softHyphen/>
              <w:t>мические свойства ос</w:t>
            </w:r>
            <w:r w:rsidRPr="00D55D55">
              <w:rPr>
                <w:sz w:val="22"/>
                <w:szCs w:val="22"/>
              </w:rPr>
              <w:softHyphen/>
              <w:t>нований;</w:t>
            </w:r>
          </w:p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- составлять уравнения</w:t>
            </w:r>
          </w:p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химических реакций;</w:t>
            </w:r>
          </w:p>
          <w:p w:rsidR="00393E93" w:rsidRPr="00D55D55" w:rsidRDefault="00393E93" w:rsidP="00393E93">
            <w:pPr>
              <w:pStyle w:val="af1"/>
              <w:widowControl w:val="0"/>
              <w:numPr>
                <w:ilvl w:val="0"/>
                <w:numId w:val="23"/>
              </w:numPr>
              <w:suppressAutoHyphens/>
              <w:spacing w:line="100" w:lineRule="atLeast"/>
              <w:ind w:left="80"/>
              <w:jc w:val="both"/>
            </w:pPr>
            <w:r w:rsidRPr="00D55D55">
              <w:rPr>
                <w:sz w:val="22"/>
                <w:szCs w:val="22"/>
              </w:rPr>
              <w:t xml:space="preserve">распознавать </w:t>
            </w:r>
          </w:p>
          <w:p w:rsidR="00393E93" w:rsidRPr="00D55D55" w:rsidRDefault="00393E93" w:rsidP="00393E93">
            <w:pPr>
              <w:pStyle w:val="af1"/>
              <w:jc w:val="both"/>
            </w:pPr>
            <w:r w:rsidRPr="00D55D55">
              <w:rPr>
                <w:sz w:val="22"/>
                <w:szCs w:val="22"/>
              </w:rPr>
              <w:t>опыт</w:t>
            </w:r>
            <w:r w:rsidRPr="00D55D55">
              <w:rPr>
                <w:sz w:val="22"/>
                <w:szCs w:val="22"/>
              </w:rPr>
              <w:softHyphen/>
              <w:t>ным путем растворы щелочей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pacing w:line="259" w:lineRule="exact"/>
              <w:jc w:val="both"/>
            </w:pPr>
            <w:r w:rsidRPr="00D55D55">
              <w:rPr>
                <w:sz w:val="22"/>
                <w:szCs w:val="22"/>
              </w:rPr>
              <w:t>Таблица растворимости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§39,</w:t>
            </w:r>
          </w:p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упр. 3, 5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264" w:lineRule="exact"/>
              <w:jc w:val="both"/>
            </w:pPr>
          </w:p>
        </w:tc>
      </w:tr>
      <w:tr w:rsidR="00393E93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</w:pPr>
            <w:r w:rsidRPr="00D55D55">
              <w:rPr>
                <w:sz w:val="22"/>
                <w:szCs w:val="22"/>
              </w:rPr>
              <w:t>57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pacing w:after="0" w:line="100" w:lineRule="atLeast"/>
              <w:jc w:val="both"/>
            </w:pPr>
            <w:r w:rsidRPr="00D55D55">
              <w:rPr>
                <w:sz w:val="22"/>
                <w:szCs w:val="22"/>
              </w:rPr>
              <w:t>Оксиды, их</w:t>
            </w:r>
          </w:p>
          <w:p w:rsidR="00393E93" w:rsidRPr="00D55D55" w:rsidRDefault="00393E93" w:rsidP="00393E93">
            <w:pPr>
              <w:pStyle w:val="af1"/>
              <w:spacing w:after="0" w:line="100" w:lineRule="atLeast"/>
              <w:jc w:val="both"/>
            </w:pPr>
            <w:proofErr w:type="spellStart"/>
            <w:r w:rsidRPr="00D55D55">
              <w:rPr>
                <w:sz w:val="22"/>
                <w:szCs w:val="22"/>
              </w:rPr>
              <w:t>классифи</w:t>
            </w:r>
            <w:proofErr w:type="spellEnd"/>
            <w:r w:rsidRPr="00D55D55">
              <w:rPr>
                <w:sz w:val="22"/>
                <w:szCs w:val="22"/>
              </w:rPr>
              <w:softHyphen/>
            </w:r>
          </w:p>
          <w:p w:rsidR="00393E93" w:rsidRPr="00D55D55" w:rsidRDefault="00393E93" w:rsidP="00393E93">
            <w:pPr>
              <w:pStyle w:val="af1"/>
              <w:spacing w:after="0" w:line="100" w:lineRule="atLeast"/>
              <w:jc w:val="both"/>
            </w:pPr>
            <w:proofErr w:type="spellStart"/>
            <w:r w:rsidRPr="00D55D55">
              <w:rPr>
                <w:sz w:val="22"/>
                <w:szCs w:val="22"/>
              </w:rPr>
              <w:t>кация</w:t>
            </w:r>
            <w:proofErr w:type="spellEnd"/>
            <w:r w:rsidRPr="00D55D55">
              <w:rPr>
                <w:sz w:val="22"/>
                <w:szCs w:val="22"/>
              </w:rPr>
              <w:t>,</w:t>
            </w:r>
          </w:p>
          <w:p w:rsidR="00393E93" w:rsidRPr="00D55D55" w:rsidRDefault="00393E93" w:rsidP="00393E93">
            <w:pPr>
              <w:pStyle w:val="af1"/>
              <w:spacing w:after="0" w:line="100" w:lineRule="atLeast"/>
              <w:jc w:val="both"/>
              <w:rPr>
                <w:bCs/>
              </w:rPr>
            </w:pPr>
            <w:r w:rsidRPr="00D55D55">
              <w:rPr>
                <w:sz w:val="22"/>
                <w:szCs w:val="22"/>
              </w:rPr>
              <w:t>свойства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  <w:rPr>
                <w:bCs/>
              </w:rPr>
            </w:pPr>
            <w:r w:rsidRPr="00D55D55">
              <w:rPr>
                <w:bCs/>
                <w:sz w:val="22"/>
                <w:szCs w:val="22"/>
              </w:rPr>
              <w:t>Обобщить сведения об оксидах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</w:pPr>
            <w:r w:rsidRPr="00D55D55">
              <w:rPr>
                <w:bCs/>
                <w:sz w:val="22"/>
                <w:szCs w:val="22"/>
              </w:rPr>
              <w:t>Основные, кислотные, амфотерные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jc w:val="both"/>
            </w:pPr>
            <w:r w:rsidRPr="00D55D55">
              <w:rPr>
                <w:sz w:val="22"/>
                <w:szCs w:val="22"/>
              </w:rPr>
              <w:t>КУ</w:t>
            </w:r>
          </w:p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Текущий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jc w:val="both"/>
            </w:pPr>
            <w:r w:rsidRPr="00D55D55">
              <w:rPr>
                <w:sz w:val="22"/>
                <w:szCs w:val="22"/>
              </w:rPr>
              <w:t>упр. 1-3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Д. Образцы</w:t>
            </w:r>
          </w:p>
          <w:p w:rsidR="00393E93" w:rsidRPr="00D55D55" w:rsidRDefault="00393E93" w:rsidP="00393E93">
            <w:pPr>
              <w:pStyle w:val="af1"/>
              <w:spacing w:line="269" w:lineRule="exact"/>
              <w:jc w:val="both"/>
            </w:pPr>
            <w:r w:rsidRPr="00D55D55">
              <w:rPr>
                <w:sz w:val="22"/>
                <w:szCs w:val="22"/>
              </w:rPr>
              <w:t>оксидов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269" w:lineRule="exact"/>
              <w:jc w:val="both"/>
            </w:pPr>
            <w:r w:rsidRPr="00D55D55">
              <w:rPr>
                <w:sz w:val="22"/>
                <w:szCs w:val="22"/>
              </w:rPr>
              <w:t xml:space="preserve">Понятия основных, кислотных и амфотерных </w:t>
            </w:r>
            <w:r w:rsidRPr="00D55D55">
              <w:rPr>
                <w:sz w:val="22"/>
                <w:szCs w:val="22"/>
              </w:rPr>
              <w:lastRenderedPageBreak/>
              <w:t>оксидов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lastRenderedPageBreak/>
              <w:t>- называть оксиды;</w:t>
            </w:r>
          </w:p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 xml:space="preserve">- составлять </w:t>
            </w:r>
            <w:r w:rsidRPr="00D55D55">
              <w:rPr>
                <w:sz w:val="22"/>
                <w:szCs w:val="22"/>
              </w:rPr>
              <w:lastRenderedPageBreak/>
              <w:t>формулы,</w:t>
            </w:r>
          </w:p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уравнения реакций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lastRenderedPageBreak/>
              <w:t>Образцы</w:t>
            </w:r>
          </w:p>
          <w:p w:rsidR="00393E93" w:rsidRPr="00D55D55" w:rsidRDefault="00393E93" w:rsidP="00393E93">
            <w:pPr>
              <w:pStyle w:val="af1"/>
              <w:spacing w:line="259" w:lineRule="exact"/>
              <w:jc w:val="both"/>
            </w:pPr>
            <w:r w:rsidRPr="00D55D55">
              <w:rPr>
                <w:sz w:val="22"/>
                <w:szCs w:val="22"/>
              </w:rPr>
              <w:t>оксидов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§40,</w:t>
            </w:r>
          </w:p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упр. 1-3</w:t>
            </w:r>
          </w:p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>
              <w:rPr>
                <w:sz w:val="22"/>
                <w:szCs w:val="22"/>
              </w:rPr>
              <w:lastRenderedPageBreak/>
              <w:t>Практическая работа 7</w:t>
            </w:r>
          </w:p>
        </w:tc>
      </w:tr>
      <w:tr w:rsidR="00393E93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</w:pPr>
            <w:r w:rsidRPr="00D55D55">
              <w:rPr>
                <w:sz w:val="22"/>
                <w:szCs w:val="22"/>
              </w:rPr>
              <w:lastRenderedPageBreak/>
              <w:t>58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pacing w:after="0" w:line="100" w:lineRule="atLeast"/>
              <w:jc w:val="both"/>
            </w:pPr>
            <w:r w:rsidRPr="00D55D55">
              <w:rPr>
                <w:sz w:val="22"/>
                <w:szCs w:val="22"/>
              </w:rPr>
              <w:t>Соли, их</w:t>
            </w:r>
          </w:p>
          <w:p w:rsidR="00393E93" w:rsidRPr="00D55D55" w:rsidRDefault="00393E93" w:rsidP="00393E93">
            <w:pPr>
              <w:pStyle w:val="af1"/>
              <w:spacing w:after="0" w:line="100" w:lineRule="atLeast"/>
              <w:jc w:val="both"/>
              <w:rPr>
                <w:bCs/>
              </w:rPr>
            </w:pPr>
            <w:r w:rsidRPr="00D55D55">
              <w:rPr>
                <w:sz w:val="22"/>
                <w:szCs w:val="22"/>
              </w:rPr>
              <w:t>свойства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  <w:rPr>
                <w:bCs/>
              </w:rPr>
            </w:pPr>
            <w:r w:rsidRPr="00D55D55">
              <w:rPr>
                <w:bCs/>
                <w:sz w:val="22"/>
                <w:szCs w:val="22"/>
              </w:rPr>
              <w:t>Сформулировать  понятие о солях, как классе электролитов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Default="00393E93" w:rsidP="00393E93">
            <w:pPr>
              <w:jc w:val="both"/>
              <w:rPr>
                <w:bCs/>
              </w:rPr>
            </w:pPr>
            <w:r w:rsidRPr="00D55D55">
              <w:rPr>
                <w:bCs/>
                <w:sz w:val="22"/>
                <w:szCs w:val="22"/>
              </w:rPr>
              <w:t>Кислые,</w:t>
            </w:r>
          </w:p>
          <w:p w:rsidR="00393E93" w:rsidRPr="00D55D55" w:rsidRDefault="00393E93" w:rsidP="00393E93">
            <w:pPr>
              <w:jc w:val="both"/>
            </w:pPr>
            <w:r w:rsidRPr="00D55D55">
              <w:rPr>
                <w:bCs/>
                <w:sz w:val="22"/>
                <w:szCs w:val="22"/>
              </w:rPr>
              <w:t>средние, основные соли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jc w:val="both"/>
            </w:pPr>
            <w:r w:rsidRPr="00D55D55">
              <w:rPr>
                <w:sz w:val="22"/>
                <w:szCs w:val="22"/>
              </w:rPr>
              <w:t>КУ</w:t>
            </w:r>
          </w:p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Устный.</w:t>
            </w:r>
          </w:p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Упр. 2, 4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jc w:val="both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napToGrid w:val="0"/>
              <w:spacing w:line="269" w:lineRule="exact"/>
              <w:jc w:val="both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269" w:lineRule="exact"/>
              <w:jc w:val="both"/>
            </w:pPr>
            <w:r w:rsidRPr="00D55D55">
              <w:rPr>
                <w:sz w:val="22"/>
                <w:szCs w:val="22"/>
              </w:rPr>
              <w:t>Понятия: «кислые соли», «средние соли», «основные соли»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- называть соли;</w:t>
            </w:r>
          </w:p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 xml:space="preserve">- характеризовать </w:t>
            </w:r>
          </w:p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хи</w:t>
            </w:r>
            <w:r w:rsidRPr="00D55D55">
              <w:rPr>
                <w:sz w:val="22"/>
                <w:szCs w:val="22"/>
              </w:rPr>
              <w:softHyphen/>
              <w:t>мические свойства со</w:t>
            </w:r>
            <w:r w:rsidRPr="00D55D55">
              <w:rPr>
                <w:sz w:val="22"/>
                <w:szCs w:val="22"/>
              </w:rPr>
              <w:softHyphen/>
              <w:t>лей;</w:t>
            </w:r>
          </w:p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- определять возмож</w:t>
            </w:r>
            <w:r w:rsidRPr="00D55D55">
              <w:rPr>
                <w:sz w:val="22"/>
                <w:szCs w:val="22"/>
              </w:rPr>
              <w:softHyphen/>
              <w:t>ность протекания реак</w:t>
            </w:r>
            <w:r w:rsidRPr="00D55D55">
              <w:rPr>
                <w:sz w:val="22"/>
                <w:szCs w:val="22"/>
              </w:rPr>
              <w:softHyphen/>
              <w:t>ций ионного обмена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pacing w:line="259" w:lineRule="exact"/>
              <w:jc w:val="both"/>
            </w:pPr>
            <w:r w:rsidRPr="00D55D55">
              <w:rPr>
                <w:sz w:val="22"/>
                <w:szCs w:val="22"/>
              </w:rPr>
              <w:t>Таблица растворимости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§41,</w:t>
            </w:r>
          </w:p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упр. 2, 4</w:t>
            </w:r>
          </w:p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</w:p>
        </w:tc>
      </w:tr>
      <w:tr w:rsidR="00393E93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</w:pPr>
            <w:r w:rsidRPr="00D55D55">
              <w:rPr>
                <w:sz w:val="22"/>
                <w:szCs w:val="22"/>
              </w:rPr>
              <w:t>59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pacing w:after="0" w:line="100" w:lineRule="atLeast"/>
              <w:jc w:val="both"/>
            </w:pPr>
            <w:r w:rsidRPr="00D55D55">
              <w:rPr>
                <w:sz w:val="22"/>
                <w:szCs w:val="22"/>
              </w:rPr>
              <w:t>Генетиче</w:t>
            </w:r>
            <w:r w:rsidRPr="00D55D55">
              <w:rPr>
                <w:sz w:val="22"/>
                <w:szCs w:val="22"/>
              </w:rPr>
              <w:softHyphen/>
              <w:t xml:space="preserve">ская связь </w:t>
            </w:r>
            <w:proofErr w:type="gramStart"/>
            <w:r w:rsidRPr="00D55D55">
              <w:rPr>
                <w:sz w:val="22"/>
                <w:szCs w:val="22"/>
              </w:rPr>
              <w:t>между</w:t>
            </w:r>
            <w:proofErr w:type="gramEnd"/>
          </w:p>
          <w:p w:rsidR="00393E93" w:rsidRPr="00D55D55" w:rsidRDefault="00393E93" w:rsidP="00393E93">
            <w:pPr>
              <w:pStyle w:val="af1"/>
              <w:spacing w:after="0" w:line="100" w:lineRule="atLeast"/>
              <w:jc w:val="both"/>
            </w:pPr>
            <w:r w:rsidRPr="00D55D55">
              <w:rPr>
                <w:sz w:val="22"/>
                <w:szCs w:val="22"/>
              </w:rPr>
              <w:t>классами</w:t>
            </w:r>
          </w:p>
          <w:p w:rsidR="00393E93" w:rsidRPr="00D55D55" w:rsidRDefault="00393E93" w:rsidP="00393E93">
            <w:pPr>
              <w:pStyle w:val="af1"/>
              <w:spacing w:after="0" w:line="100" w:lineRule="atLeast"/>
              <w:jc w:val="both"/>
              <w:rPr>
                <w:bCs/>
              </w:rPr>
            </w:pPr>
            <w:r w:rsidRPr="00D55D55">
              <w:rPr>
                <w:sz w:val="22"/>
                <w:szCs w:val="22"/>
              </w:rPr>
              <w:t>неорганических ве</w:t>
            </w:r>
            <w:r w:rsidRPr="00D55D55">
              <w:rPr>
                <w:sz w:val="22"/>
                <w:szCs w:val="22"/>
              </w:rPr>
              <w:softHyphen/>
              <w:t>ществ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  <w:rPr>
                <w:color w:val="000000"/>
              </w:rPr>
            </w:pPr>
            <w:r w:rsidRPr="00D55D55">
              <w:rPr>
                <w:bCs/>
                <w:sz w:val="22"/>
                <w:szCs w:val="22"/>
              </w:rPr>
              <w:t>Сформировать понятие о генетической связи и генетическом ряде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</w:pPr>
            <w:r w:rsidRPr="00D55D55">
              <w:rPr>
                <w:color w:val="000000"/>
                <w:sz w:val="22"/>
                <w:szCs w:val="22"/>
              </w:rPr>
              <w:t>Оксиды, основания, кислоты, соли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jc w:val="both"/>
            </w:pPr>
            <w:r w:rsidRPr="00D55D55">
              <w:rPr>
                <w:sz w:val="22"/>
                <w:szCs w:val="22"/>
              </w:rPr>
              <w:t>УПЗУ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jc w:val="both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napToGrid w:val="0"/>
              <w:spacing w:line="100" w:lineRule="atLeast"/>
              <w:jc w:val="both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pacing w:after="0" w:line="100" w:lineRule="atLeast"/>
              <w:jc w:val="both"/>
            </w:pPr>
            <w:r w:rsidRPr="00D55D55">
              <w:rPr>
                <w:sz w:val="22"/>
                <w:szCs w:val="22"/>
              </w:rPr>
              <w:t>Основные классы</w:t>
            </w:r>
          </w:p>
          <w:p w:rsidR="00393E93" w:rsidRPr="00D55D55" w:rsidRDefault="00393E93" w:rsidP="00393E93">
            <w:pPr>
              <w:pStyle w:val="af1"/>
              <w:spacing w:after="0" w:line="100" w:lineRule="atLeast"/>
              <w:jc w:val="both"/>
            </w:pPr>
            <w:r w:rsidRPr="00D55D55">
              <w:rPr>
                <w:sz w:val="22"/>
                <w:szCs w:val="22"/>
              </w:rPr>
              <w:t>неорганических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after="0" w:line="269" w:lineRule="exact"/>
              <w:jc w:val="both"/>
            </w:pPr>
            <w:r w:rsidRPr="00D55D55">
              <w:rPr>
                <w:sz w:val="22"/>
                <w:szCs w:val="22"/>
              </w:rPr>
              <w:t>веществ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- называть соединения</w:t>
            </w:r>
          </w:p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изученных классов;</w:t>
            </w:r>
          </w:p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- составлять уравнения</w:t>
            </w:r>
          </w:p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химических реакций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Таблицы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§42,</w:t>
            </w:r>
          </w:p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упр. 1-4.</w:t>
            </w:r>
          </w:p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Практические</w:t>
            </w:r>
          </w:p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работы</w:t>
            </w:r>
          </w:p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>
              <w:rPr>
                <w:sz w:val="22"/>
                <w:szCs w:val="22"/>
              </w:rPr>
              <w:t>8-9</w:t>
            </w:r>
          </w:p>
        </w:tc>
      </w:tr>
      <w:tr w:rsidR="00393E93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</w:pPr>
            <w:r w:rsidRPr="00D55D55">
              <w:rPr>
                <w:sz w:val="22"/>
                <w:szCs w:val="22"/>
              </w:rPr>
              <w:t>60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51"/>
              <w:shd w:val="clear" w:color="auto" w:fill="auto"/>
              <w:tabs>
                <w:tab w:val="left" w:pos="0"/>
              </w:tabs>
              <w:spacing w:after="0" w:line="264" w:lineRule="exact"/>
              <w:jc w:val="both"/>
              <w:rPr>
                <w:sz w:val="22"/>
                <w:szCs w:val="22"/>
              </w:rPr>
            </w:pPr>
            <w:r w:rsidRPr="00D55D55">
              <w:rPr>
                <w:sz w:val="22"/>
                <w:szCs w:val="22"/>
              </w:rPr>
              <w:t>Практи</w:t>
            </w:r>
            <w:r w:rsidRPr="00D55D55">
              <w:rPr>
                <w:sz w:val="22"/>
                <w:szCs w:val="22"/>
              </w:rPr>
              <w:softHyphen/>
              <w:t>ческая работа № 4.</w:t>
            </w:r>
          </w:p>
          <w:p w:rsidR="00393E93" w:rsidRPr="00D55D55" w:rsidRDefault="00393E93" w:rsidP="00393E93">
            <w:pPr>
              <w:pStyle w:val="af1"/>
              <w:spacing w:line="100" w:lineRule="atLeast"/>
              <w:jc w:val="both"/>
              <w:rPr>
                <w:bCs/>
              </w:rPr>
            </w:pPr>
            <w:r w:rsidRPr="00D55D55">
              <w:rPr>
                <w:sz w:val="22"/>
                <w:szCs w:val="22"/>
              </w:rPr>
              <w:lastRenderedPageBreak/>
              <w:t>Решение экспериментальных задач «Гене</w:t>
            </w:r>
            <w:r w:rsidRPr="00D55D55">
              <w:rPr>
                <w:sz w:val="22"/>
                <w:szCs w:val="22"/>
              </w:rPr>
              <w:softHyphen/>
              <w:t>тическая связь меж</w:t>
            </w:r>
            <w:r w:rsidRPr="00D55D55">
              <w:rPr>
                <w:sz w:val="22"/>
                <w:szCs w:val="22"/>
              </w:rPr>
              <w:softHyphen/>
              <w:t>ду основ</w:t>
            </w:r>
            <w:r w:rsidRPr="00D55D55">
              <w:rPr>
                <w:sz w:val="22"/>
                <w:szCs w:val="22"/>
              </w:rPr>
              <w:softHyphen/>
              <w:t>ными клас</w:t>
            </w:r>
            <w:r w:rsidRPr="00D55D55">
              <w:rPr>
                <w:sz w:val="22"/>
                <w:szCs w:val="22"/>
              </w:rPr>
              <w:softHyphen/>
              <w:t>сами неор</w:t>
            </w:r>
            <w:r w:rsidRPr="00D55D55">
              <w:rPr>
                <w:sz w:val="22"/>
                <w:szCs w:val="22"/>
              </w:rPr>
              <w:softHyphen/>
              <w:t>ганических соединений»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>Решать задачи эксперимент</w:t>
            </w:r>
            <w:r>
              <w:rPr>
                <w:bCs/>
              </w:rPr>
              <w:lastRenderedPageBreak/>
              <w:t>альным путем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pacing w:line="259" w:lineRule="exact"/>
              <w:jc w:val="both"/>
            </w:pPr>
            <w:r w:rsidRPr="00D55D55">
              <w:rPr>
                <w:sz w:val="22"/>
                <w:szCs w:val="22"/>
              </w:rPr>
              <w:t>Прак</w:t>
            </w:r>
            <w:r w:rsidRPr="00D55D55">
              <w:rPr>
                <w:sz w:val="22"/>
                <w:szCs w:val="22"/>
              </w:rPr>
              <w:softHyphen/>
              <w:t>тиче</w:t>
            </w:r>
            <w:r w:rsidRPr="00D55D55">
              <w:rPr>
                <w:sz w:val="22"/>
                <w:szCs w:val="22"/>
              </w:rPr>
              <w:softHyphen/>
              <w:t xml:space="preserve">ская </w:t>
            </w:r>
            <w:r w:rsidRPr="00D55D55">
              <w:rPr>
                <w:sz w:val="22"/>
                <w:szCs w:val="22"/>
              </w:rPr>
              <w:lastRenderedPageBreak/>
              <w:t>работа 4</w:t>
            </w:r>
          </w:p>
          <w:p w:rsidR="00393E93" w:rsidRPr="00D55D55" w:rsidRDefault="00393E93" w:rsidP="00393E93">
            <w:pPr>
              <w:pStyle w:val="af1"/>
              <w:spacing w:line="259" w:lineRule="exact"/>
              <w:jc w:val="both"/>
              <w:rPr>
                <w:rStyle w:val="8pt1"/>
                <w:sz w:val="22"/>
                <w:szCs w:val="22"/>
              </w:rPr>
            </w:pPr>
            <w:r w:rsidRPr="00D55D55">
              <w:rPr>
                <w:sz w:val="22"/>
                <w:szCs w:val="22"/>
              </w:rPr>
              <w:t>Практи</w:t>
            </w:r>
            <w:r w:rsidRPr="00D55D55">
              <w:rPr>
                <w:sz w:val="22"/>
                <w:szCs w:val="22"/>
              </w:rPr>
              <w:softHyphen/>
              <w:t>ческие работы</w:t>
            </w:r>
            <w:r w:rsidRPr="00D55D55">
              <w:rPr>
                <w:rStyle w:val="8pt1"/>
                <w:sz w:val="22"/>
                <w:szCs w:val="22"/>
              </w:rPr>
              <w:t xml:space="preserve"> 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jc w:val="both"/>
            </w:pPr>
            <w:r w:rsidRPr="00D55D55">
              <w:rPr>
                <w:rStyle w:val="8pt1"/>
                <w:sz w:val="22"/>
                <w:szCs w:val="22"/>
              </w:rPr>
              <w:t xml:space="preserve">8, </w:t>
            </w:r>
            <w:r w:rsidRPr="00D55D55">
              <w:rPr>
                <w:sz w:val="22"/>
                <w:szCs w:val="22"/>
              </w:rPr>
              <w:t>9, с. 241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napToGrid w:val="0"/>
              <w:spacing w:line="100" w:lineRule="atLeast"/>
              <w:jc w:val="both"/>
            </w:pPr>
            <w:r>
              <w:lastRenderedPageBreak/>
              <w:t>Лабораторное оборудовани</w:t>
            </w:r>
            <w:r>
              <w:lastRenderedPageBreak/>
              <w:t>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napToGrid w:val="0"/>
              <w:spacing w:line="100" w:lineRule="atLeast"/>
              <w:jc w:val="both"/>
            </w:pPr>
            <w:r>
              <w:lastRenderedPageBreak/>
              <w:t xml:space="preserve">Уметь решать задачи </w:t>
            </w:r>
            <w:r>
              <w:lastRenderedPageBreak/>
              <w:t>экспериментальным путем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widowControl w:val="0"/>
              <w:numPr>
                <w:ilvl w:val="0"/>
                <w:numId w:val="24"/>
              </w:numPr>
              <w:tabs>
                <w:tab w:val="left" w:pos="0"/>
                <w:tab w:val="left" w:pos="273"/>
              </w:tabs>
              <w:suppressAutoHyphens/>
              <w:spacing w:before="60" w:after="0" w:line="264" w:lineRule="exact"/>
              <w:jc w:val="both"/>
            </w:pPr>
            <w:r w:rsidRPr="00D55D55">
              <w:rPr>
                <w:sz w:val="22"/>
                <w:szCs w:val="22"/>
              </w:rPr>
              <w:lastRenderedPageBreak/>
              <w:t>обращаться с хими</w:t>
            </w:r>
            <w:r w:rsidRPr="00D55D55">
              <w:rPr>
                <w:sz w:val="22"/>
                <w:szCs w:val="22"/>
              </w:rPr>
              <w:softHyphen/>
              <w:t xml:space="preserve">ческой посудой и </w:t>
            </w:r>
            <w:r w:rsidRPr="00D55D55">
              <w:rPr>
                <w:sz w:val="22"/>
                <w:szCs w:val="22"/>
              </w:rPr>
              <w:lastRenderedPageBreak/>
              <w:t>лабо</w:t>
            </w:r>
            <w:r w:rsidRPr="00D55D55">
              <w:rPr>
                <w:sz w:val="22"/>
                <w:szCs w:val="22"/>
              </w:rPr>
              <w:softHyphen/>
              <w:t>раторным оборудова</w:t>
            </w:r>
            <w:r w:rsidRPr="00D55D55">
              <w:rPr>
                <w:sz w:val="22"/>
                <w:szCs w:val="22"/>
              </w:rPr>
              <w:softHyphen/>
              <w:t>нием;</w:t>
            </w:r>
          </w:p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- распознавать опыт</w:t>
            </w:r>
            <w:r w:rsidRPr="00D55D55">
              <w:rPr>
                <w:sz w:val="22"/>
                <w:szCs w:val="22"/>
              </w:rPr>
              <w:softHyphen/>
              <w:t>ным путем растворы кислот, щелочей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lastRenderedPageBreak/>
              <w:t>ДМ, «Контрольные и про</w:t>
            </w:r>
            <w:r w:rsidRPr="00D55D55">
              <w:rPr>
                <w:sz w:val="22"/>
                <w:szCs w:val="22"/>
              </w:rPr>
              <w:softHyphen/>
            </w:r>
            <w:r w:rsidRPr="00D55D55">
              <w:rPr>
                <w:sz w:val="22"/>
                <w:szCs w:val="22"/>
              </w:rPr>
              <w:lastRenderedPageBreak/>
              <w:t xml:space="preserve">верочные работы. Химия-8» 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lastRenderedPageBreak/>
              <w:t xml:space="preserve">Повтор </w:t>
            </w:r>
            <w:proofErr w:type="spellStart"/>
            <w:r w:rsidRPr="00D55D55">
              <w:rPr>
                <w:sz w:val="22"/>
                <w:szCs w:val="22"/>
              </w:rPr>
              <w:t>техн</w:t>
            </w:r>
            <w:proofErr w:type="spellEnd"/>
            <w:r w:rsidRPr="00D55D55">
              <w:rPr>
                <w:sz w:val="22"/>
                <w:szCs w:val="22"/>
              </w:rPr>
              <w:t xml:space="preserve"> безопа</w:t>
            </w:r>
            <w:r w:rsidRPr="00D55D55">
              <w:rPr>
                <w:sz w:val="22"/>
                <w:szCs w:val="22"/>
              </w:rPr>
              <w:lastRenderedPageBreak/>
              <w:t>сности</w:t>
            </w:r>
          </w:p>
        </w:tc>
      </w:tr>
      <w:tr w:rsidR="00393E93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</w:pPr>
            <w:r w:rsidRPr="00D55D55">
              <w:rPr>
                <w:sz w:val="22"/>
                <w:szCs w:val="22"/>
              </w:rPr>
              <w:lastRenderedPageBreak/>
              <w:t>61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b/>
                <w:sz w:val="22"/>
                <w:szCs w:val="22"/>
              </w:rPr>
              <w:t>Практическая работа № 5.</w:t>
            </w:r>
            <w:r w:rsidRPr="00D55D55">
              <w:rPr>
                <w:sz w:val="22"/>
                <w:szCs w:val="22"/>
              </w:rPr>
              <w:t xml:space="preserve"> Получение, собирание и распознавание кислорода</w:t>
            </w:r>
          </w:p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Научится</w:t>
            </w:r>
            <w:proofErr w:type="gramStart"/>
            <w:r>
              <w:rPr>
                <w:bCs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олучать собирание и распознавать кислород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jc w:val="both"/>
            </w:pPr>
            <w:r w:rsidRPr="00D55D55">
              <w:rPr>
                <w:sz w:val="22"/>
                <w:szCs w:val="22"/>
              </w:rPr>
              <w:t>Практическая работа 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napToGrid w:val="0"/>
              <w:spacing w:line="100" w:lineRule="atLeast"/>
              <w:jc w:val="both"/>
            </w:pPr>
            <w:r>
              <w:t>Лабораторное оборудование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napToGrid w:val="0"/>
              <w:spacing w:line="269" w:lineRule="exact"/>
              <w:jc w:val="both"/>
            </w:pPr>
            <w:r>
              <w:t>Проводить химические эксперименты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widowControl w:val="0"/>
              <w:numPr>
                <w:ilvl w:val="0"/>
                <w:numId w:val="24"/>
              </w:numPr>
              <w:tabs>
                <w:tab w:val="left" w:pos="0"/>
                <w:tab w:val="left" w:pos="273"/>
              </w:tabs>
              <w:suppressAutoHyphens/>
              <w:spacing w:before="60" w:after="0" w:line="264" w:lineRule="exact"/>
              <w:jc w:val="both"/>
            </w:pPr>
            <w:r w:rsidRPr="00D55D55">
              <w:rPr>
                <w:sz w:val="22"/>
                <w:szCs w:val="22"/>
              </w:rPr>
              <w:t>обращаться с хими</w:t>
            </w:r>
            <w:r w:rsidRPr="00D55D55">
              <w:rPr>
                <w:sz w:val="22"/>
                <w:szCs w:val="22"/>
              </w:rPr>
              <w:softHyphen/>
              <w:t>ческой посудой и лабо</w:t>
            </w:r>
            <w:r w:rsidRPr="00D55D55">
              <w:rPr>
                <w:sz w:val="22"/>
                <w:szCs w:val="22"/>
              </w:rPr>
              <w:softHyphen/>
              <w:t>раторным оборудова</w:t>
            </w:r>
            <w:r w:rsidRPr="00D55D55">
              <w:rPr>
                <w:sz w:val="22"/>
                <w:szCs w:val="22"/>
              </w:rPr>
              <w:softHyphen/>
              <w:t>нием;</w:t>
            </w:r>
          </w:p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- распознавать кислород опыт</w:t>
            </w:r>
            <w:r w:rsidRPr="00D55D55">
              <w:rPr>
                <w:sz w:val="22"/>
                <w:szCs w:val="22"/>
              </w:rPr>
              <w:softHyphen/>
              <w:t>ным путем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napToGrid w:val="0"/>
              <w:spacing w:line="100" w:lineRule="atLeast"/>
              <w:jc w:val="both"/>
            </w:pPr>
            <w:r>
              <w:t>Лабораторное оборудование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 xml:space="preserve">Повтор </w:t>
            </w:r>
            <w:proofErr w:type="spellStart"/>
            <w:r w:rsidRPr="00D55D55">
              <w:rPr>
                <w:sz w:val="22"/>
                <w:szCs w:val="22"/>
              </w:rPr>
              <w:t>техн</w:t>
            </w:r>
            <w:proofErr w:type="spellEnd"/>
            <w:r w:rsidRPr="00D55D55">
              <w:rPr>
                <w:sz w:val="22"/>
                <w:szCs w:val="22"/>
              </w:rPr>
              <w:t xml:space="preserve"> безопасности</w:t>
            </w:r>
          </w:p>
        </w:tc>
      </w:tr>
      <w:tr w:rsidR="00393E93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</w:pPr>
            <w:r w:rsidRPr="00D55D55">
              <w:rPr>
                <w:sz w:val="22"/>
                <w:szCs w:val="22"/>
              </w:rPr>
              <w:t>62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51"/>
              <w:shd w:val="clear" w:color="auto" w:fill="auto"/>
              <w:tabs>
                <w:tab w:val="left" w:pos="0"/>
              </w:tabs>
              <w:spacing w:after="0" w:line="264" w:lineRule="exact"/>
              <w:jc w:val="both"/>
              <w:rPr>
                <w:sz w:val="22"/>
                <w:szCs w:val="22"/>
              </w:rPr>
            </w:pPr>
            <w:r w:rsidRPr="00D55D55">
              <w:rPr>
                <w:sz w:val="22"/>
                <w:szCs w:val="22"/>
              </w:rPr>
              <w:t xml:space="preserve">Практическая работа № 6. </w:t>
            </w:r>
            <w:r w:rsidRPr="00D55D55">
              <w:rPr>
                <w:b w:val="0"/>
                <w:sz w:val="22"/>
                <w:szCs w:val="22"/>
              </w:rPr>
              <w:t>Получение, собирание и распознавание углекислого газа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Научится</w:t>
            </w:r>
            <w:r w:rsidRPr="00D55D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получать собирать и распознавать углекислый газ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pacing w:line="259" w:lineRule="exact"/>
              <w:jc w:val="both"/>
            </w:pPr>
            <w:r w:rsidRPr="00D55D55">
              <w:rPr>
                <w:sz w:val="22"/>
                <w:szCs w:val="22"/>
              </w:rPr>
              <w:t>Практическая работа 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napToGrid w:val="0"/>
              <w:spacing w:line="100" w:lineRule="atLeast"/>
              <w:jc w:val="both"/>
            </w:pPr>
            <w:r>
              <w:t>Лабораторное оборудование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napToGrid w:val="0"/>
              <w:spacing w:line="100" w:lineRule="atLeast"/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widowControl w:val="0"/>
              <w:numPr>
                <w:ilvl w:val="0"/>
                <w:numId w:val="24"/>
              </w:numPr>
              <w:tabs>
                <w:tab w:val="left" w:pos="0"/>
                <w:tab w:val="left" w:pos="273"/>
              </w:tabs>
              <w:suppressAutoHyphens/>
              <w:spacing w:before="60" w:after="0" w:line="264" w:lineRule="exact"/>
              <w:jc w:val="both"/>
            </w:pPr>
            <w:r w:rsidRPr="00D55D55">
              <w:rPr>
                <w:sz w:val="22"/>
                <w:szCs w:val="22"/>
              </w:rPr>
              <w:t>обращаться с хими</w:t>
            </w:r>
            <w:r w:rsidRPr="00D55D55">
              <w:rPr>
                <w:sz w:val="22"/>
                <w:szCs w:val="22"/>
              </w:rPr>
              <w:softHyphen/>
              <w:t>ческой посудой и лабо</w:t>
            </w:r>
            <w:r w:rsidRPr="00D55D55">
              <w:rPr>
                <w:sz w:val="22"/>
                <w:szCs w:val="22"/>
              </w:rPr>
              <w:softHyphen/>
              <w:t>раторным оборудова</w:t>
            </w:r>
            <w:r w:rsidRPr="00D55D55">
              <w:rPr>
                <w:sz w:val="22"/>
                <w:szCs w:val="22"/>
              </w:rPr>
              <w:softHyphen/>
              <w:t>нием;</w:t>
            </w:r>
          </w:p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- распознавать опыт</w:t>
            </w:r>
            <w:r w:rsidRPr="00D55D55">
              <w:rPr>
                <w:sz w:val="22"/>
                <w:szCs w:val="22"/>
              </w:rPr>
              <w:softHyphen/>
              <w:t xml:space="preserve">ным путем </w:t>
            </w:r>
            <w:r w:rsidRPr="00D55D55">
              <w:rPr>
                <w:sz w:val="22"/>
                <w:szCs w:val="22"/>
              </w:rPr>
              <w:lastRenderedPageBreak/>
              <w:t>углекислый газ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napToGrid w:val="0"/>
              <w:spacing w:line="100" w:lineRule="atLeast"/>
              <w:jc w:val="both"/>
            </w:pPr>
            <w:r>
              <w:lastRenderedPageBreak/>
              <w:t>Лабораторное оборудование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 xml:space="preserve">Повтор </w:t>
            </w:r>
            <w:proofErr w:type="spellStart"/>
            <w:r w:rsidRPr="00D55D55">
              <w:rPr>
                <w:sz w:val="22"/>
                <w:szCs w:val="22"/>
              </w:rPr>
              <w:t>техн</w:t>
            </w:r>
            <w:proofErr w:type="spellEnd"/>
            <w:r w:rsidRPr="00D55D55">
              <w:rPr>
                <w:sz w:val="22"/>
                <w:szCs w:val="22"/>
              </w:rPr>
              <w:t xml:space="preserve"> безопасности</w:t>
            </w:r>
          </w:p>
        </w:tc>
      </w:tr>
      <w:tr w:rsidR="00393E93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</w:pPr>
            <w:r w:rsidRPr="00D55D55">
              <w:rPr>
                <w:sz w:val="22"/>
                <w:szCs w:val="22"/>
              </w:rPr>
              <w:lastRenderedPageBreak/>
              <w:t>63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b/>
                <w:sz w:val="22"/>
                <w:szCs w:val="22"/>
              </w:rPr>
              <w:t>Практическая работа № 7.</w:t>
            </w:r>
          </w:p>
          <w:p w:rsidR="00393E93" w:rsidRPr="00D55D55" w:rsidRDefault="00393E93" w:rsidP="00393E93">
            <w:pPr>
              <w:pStyle w:val="af1"/>
              <w:spacing w:line="100" w:lineRule="atLeast"/>
              <w:jc w:val="both"/>
              <w:rPr>
                <w:bCs/>
              </w:rPr>
            </w:pPr>
            <w:r w:rsidRPr="00D55D55">
              <w:rPr>
                <w:sz w:val="22"/>
                <w:szCs w:val="22"/>
              </w:rPr>
              <w:t>Решение экспериментальных задач «Теори</w:t>
            </w:r>
            <w:r>
              <w:rPr>
                <w:sz w:val="22"/>
                <w:szCs w:val="22"/>
              </w:rPr>
              <w:t>я электролитической диссоциации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Уметь проводить химический </w:t>
            </w:r>
            <w:proofErr w:type="spellStart"/>
            <w:r>
              <w:rPr>
                <w:bCs/>
              </w:rPr>
              <w:t>эксперемент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pacing w:line="259" w:lineRule="exact"/>
              <w:jc w:val="both"/>
            </w:pPr>
            <w:r w:rsidRPr="00D55D55">
              <w:rPr>
                <w:sz w:val="22"/>
                <w:szCs w:val="22"/>
              </w:rPr>
              <w:t>Прак</w:t>
            </w:r>
            <w:r w:rsidRPr="00D55D55">
              <w:rPr>
                <w:sz w:val="22"/>
                <w:szCs w:val="22"/>
              </w:rPr>
              <w:softHyphen/>
              <w:t>тиче</w:t>
            </w:r>
            <w:r w:rsidRPr="00D55D55">
              <w:rPr>
                <w:sz w:val="22"/>
                <w:szCs w:val="22"/>
              </w:rPr>
              <w:softHyphen/>
              <w:t>ская работа  7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jc w:val="both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napToGrid w:val="0"/>
              <w:spacing w:line="100" w:lineRule="atLeast"/>
              <w:jc w:val="both"/>
            </w:pPr>
            <w:r>
              <w:t>Лабораторное оборудование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napToGrid w:val="0"/>
              <w:spacing w:line="269" w:lineRule="exact"/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napToGrid w:val="0"/>
              <w:spacing w:line="100" w:lineRule="atLeast"/>
              <w:jc w:val="both"/>
            </w:pP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napToGrid w:val="0"/>
              <w:spacing w:line="100" w:lineRule="atLeast"/>
              <w:jc w:val="both"/>
            </w:pPr>
            <w:r>
              <w:t>Лабораторное оборудование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proofErr w:type="spellStart"/>
            <w:r w:rsidRPr="00D55D55">
              <w:rPr>
                <w:sz w:val="22"/>
                <w:szCs w:val="22"/>
              </w:rPr>
              <w:t>Повт</w:t>
            </w:r>
            <w:proofErr w:type="spellEnd"/>
            <w:r w:rsidRPr="00D55D55">
              <w:rPr>
                <w:sz w:val="22"/>
                <w:szCs w:val="22"/>
              </w:rPr>
              <w:t xml:space="preserve">  </w:t>
            </w:r>
            <w:proofErr w:type="spellStart"/>
            <w:r w:rsidRPr="00D55D55">
              <w:rPr>
                <w:sz w:val="22"/>
                <w:szCs w:val="22"/>
              </w:rPr>
              <w:t>техн</w:t>
            </w:r>
            <w:proofErr w:type="spellEnd"/>
            <w:r w:rsidRPr="00D55D55">
              <w:rPr>
                <w:sz w:val="22"/>
                <w:szCs w:val="22"/>
              </w:rPr>
              <w:t xml:space="preserve"> безопасности</w:t>
            </w:r>
          </w:p>
        </w:tc>
      </w:tr>
      <w:tr w:rsidR="00393E93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</w:pPr>
            <w:r w:rsidRPr="00D55D55">
              <w:rPr>
                <w:sz w:val="22"/>
                <w:szCs w:val="22"/>
              </w:rPr>
              <w:t>64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after="0" w:line="264" w:lineRule="exact"/>
              <w:jc w:val="both"/>
            </w:pPr>
            <w:proofErr w:type="spellStart"/>
            <w:r w:rsidRPr="00D55D55">
              <w:rPr>
                <w:sz w:val="22"/>
                <w:szCs w:val="22"/>
              </w:rPr>
              <w:t>Окислительно-восстано</w:t>
            </w:r>
            <w:proofErr w:type="spellEnd"/>
            <w:r w:rsidRPr="00D55D55">
              <w:rPr>
                <w:sz w:val="22"/>
                <w:szCs w:val="22"/>
              </w:rPr>
              <w:t>-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after="0" w:line="264" w:lineRule="exact"/>
              <w:jc w:val="both"/>
            </w:pPr>
            <w:proofErr w:type="spellStart"/>
            <w:r w:rsidRPr="00D55D55">
              <w:rPr>
                <w:sz w:val="22"/>
                <w:szCs w:val="22"/>
              </w:rPr>
              <w:t>вительные</w:t>
            </w:r>
            <w:proofErr w:type="spellEnd"/>
          </w:p>
          <w:p w:rsidR="00393E93" w:rsidRPr="00D55D55" w:rsidRDefault="00393E93" w:rsidP="00393E93">
            <w:pPr>
              <w:pStyle w:val="51"/>
              <w:shd w:val="clear" w:color="auto" w:fill="auto"/>
              <w:tabs>
                <w:tab w:val="left" w:pos="0"/>
              </w:tabs>
              <w:spacing w:after="0" w:line="264" w:lineRule="exact"/>
              <w:jc w:val="both"/>
              <w:rPr>
                <w:sz w:val="22"/>
                <w:szCs w:val="22"/>
              </w:rPr>
            </w:pPr>
            <w:r w:rsidRPr="00D55D55">
              <w:rPr>
                <w:b w:val="0"/>
                <w:sz w:val="22"/>
                <w:szCs w:val="22"/>
              </w:rPr>
              <w:t>реакции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  <w:rPr>
                <w:color w:val="000000"/>
              </w:rPr>
            </w:pPr>
            <w:r w:rsidRPr="00D55D55">
              <w:rPr>
                <w:bCs/>
                <w:sz w:val="22"/>
                <w:szCs w:val="22"/>
              </w:rPr>
              <w:t>Изучить условия протекания  окислительно-восстановительных  реакций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</w:pPr>
            <w:r w:rsidRPr="00D55D55">
              <w:rPr>
                <w:color w:val="000000"/>
                <w:sz w:val="22"/>
                <w:szCs w:val="22"/>
              </w:rPr>
              <w:t>Степень окисления, окислитель, восстановитель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pacing w:line="259" w:lineRule="exact"/>
              <w:jc w:val="both"/>
            </w:pPr>
            <w:r w:rsidRPr="00D55D55">
              <w:rPr>
                <w:sz w:val="22"/>
                <w:szCs w:val="22"/>
              </w:rPr>
              <w:t>УОНМ</w:t>
            </w:r>
          </w:p>
          <w:p w:rsidR="00393E93" w:rsidRPr="00D55D55" w:rsidRDefault="00393E93" w:rsidP="00393E93">
            <w:pPr>
              <w:pStyle w:val="af1"/>
              <w:spacing w:line="259" w:lineRule="exact"/>
              <w:jc w:val="both"/>
            </w:pPr>
            <w:r w:rsidRPr="00D55D55">
              <w:rPr>
                <w:sz w:val="22"/>
                <w:szCs w:val="22"/>
              </w:rPr>
              <w:t>Текущий. Упр. 2, 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napToGrid w:val="0"/>
              <w:spacing w:line="100" w:lineRule="atLeast"/>
              <w:jc w:val="both"/>
            </w:pPr>
            <w:r>
              <w:t>Лабораторное оборудование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Понятия «окис</w:t>
            </w:r>
            <w:r w:rsidRPr="00D55D55">
              <w:rPr>
                <w:sz w:val="22"/>
                <w:szCs w:val="22"/>
              </w:rPr>
              <w:softHyphen/>
              <w:t>литель», «восстанови</w:t>
            </w:r>
            <w:r w:rsidRPr="00D55D55">
              <w:rPr>
                <w:sz w:val="22"/>
                <w:szCs w:val="22"/>
              </w:rPr>
              <w:softHyphen/>
              <w:t>тель», «окисление» и «восстановление»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widowControl w:val="0"/>
              <w:numPr>
                <w:ilvl w:val="0"/>
                <w:numId w:val="25"/>
              </w:numPr>
              <w:tabs>
                <w:tab w:val="left" w:pos="0"/>
                <w:tab w:val="left" w:pos="268"/>
              </w:tabs>
              <w:suppressAutoHyphens/>
              <w:spacing w:line="264" w:lineRule="exact"/>
              <w:jc w:val="both"/>
            </w:pPr>
            <w:r w:rsidRPr="00D55D55">
              <w:rPr>
                <w:sz w:val="22"/>
                <w:szCs w:val="22"/>
              </w:rPr>
              <w:t>определять степень окисления элемента в соединении;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  <w:tab w:val="left" w:pos="273"/>
              </w:tabs>
              <w:spacing w:before="60" w:after="0" w:line="264" w:lineRule="exact"/>
              <w:jc w:val="both"/>
            </w:pPr>
            <w:r w:rsidRPr="00D55D55">
              <w:rPr>
                <w:sz w:val="22"/>
                <w:szCs w:val="22"/>
              </w:rPr>
              <w:t xml:space="preserve">- составлять уравнения 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Таблицы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after="60" w:line="100" w:lineRule="atLeast"/>
              <w:jc w:val="both"/>
            </w:pPr>
            <w:r w:rsidRPr="00D55D55">
              <w:rPr>
                <w:sz w:val="22"/>
                <w:szCs w:val="22"/>
              </w:rPr>
              <w:t>§43,</w:t>
            </w:r>
          </w:p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упр. 1-3</w:t>
            </w:r>
          </w:p>
        </w:tc>
      </w:tr>
      <w:tr w:rsidR="00393E93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</w:pPr>
            <w:r w:rsidRPr="00D55D55">
              <w:rPr>
                <w:sz w:val="22"/>
                <w:szCs w:val="22"/>
              </w:rPr>
              <w:t>65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264" w:lineRule="exact"/>
              <w:jc w:val="both"/>
              <w:rPr>
                <w:bCs/>
              </w:rPr>
            </w:pPr>
            <w:r w:rsidRPr="00D55D55">
              <w:rPr>
                <w:sz w:val="22"/>
                <w:szCs w:val="22"/>
              </w:rPr>
              <w:t>Упражне</w:t>
            </w:r>
            <w:r w:rsidRPr="00D55D55">
              <w:rPr>
                <w:sz w:val="22"/>
                <w:szCs w:val="22"/>
              </w:rPr>
              <w:softHyphen/>
              <w:t xml:space="preserve">ния в составлении </w:t>
            </w:r>
            <w:proofErr w:type="spellStart"/>
            <w:r w:rsidRPr="00D55D55">
              <w:rPr>
                <w:sz w:val="22"/>
                <w:szCs w:val="22"/>
              </w:rPr>
              <w:t>окислительн</w:t>
            </w:r>
            <w:proofErr w:type="gramStart"/>
            <w:r w:rsidRPr="00D55D55">
              <w:rPr>
                <w:sz w:val="22"/>
                <w:szCs w:val="22"/>
              </w:rPr>
              <w:t>о</w:t>
            </w:r>
            <w:proofErr w:type="spellEnd"/>
            <w:r w:rsidRPr="00D55D55">
              <w:rPr>
                <w:sz w:val="22"/>
                <w:szCs w:val="22"/>
              </w:rPr>
              <w:t>-</w:t>
            </w:r>
            <w:proofErr w:type="gramEnd"/>
            <w:r w:rsidRPr="00D55D55">
              <w:rPr>
                <w:sz w:val="22"/>
                <w:szCs w:val="22"/>
              </w:rPr>
              <w:t xml:space="preserve"> восстановительных реакций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  <w:rPr>
                <w:color w:val="000000"/>
              </w:rPr>
            </w:pPr>
            <w:r w:rsidRPr="00D55D55">
              <w:rPr>
                <w:bCs/>
                <w:sz w:val="22"/>
                <w:szCs w:val="22"/>
              </w:rPr>
              <w:t xml:space="preserve">Рассмотреть классификацию </w:t>
            </w:r>
            <w:proofErr w:type="spellStart"/>
            <w:r w:rsidRPr="00D55D55">
              <w:rPr>
                <w:bCs/>
                <w:sz w:val="22"/>
                <w:szCs w:val="22"/>
              </w:rPr>
              <w:t>окислительно</w:t>
            </w:r>
            <w:proofErr w:type="spellEnd"/>
            <w:r w:rsidRPr="00D55D55">
              <w:rPr>
                <w:bCs/>
                <w:sz w:val="22"/>
                <w:szCs w:val="22"/>
              </w:rPr>
              <w:t xml:space="preserve"> — восстановительных реакций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</w:pPr>
            <w:r w:rsidRPr="00D55D55">
              <w:rPr>
                <w:color w:val="000000"/>
                <w:sz w:val="22"/>
                <w:szCs w:val="22"/>
              </w:rPr>
              <w:t>Метод электронного баланса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pacing w:line="259" w:lineRule="exact"/>
              <w:jc w:val="both"/>
            </w:pPr>
            <w:r w:rsidRPr="00D55D55">
              <w:rPr>
                <w:sz w:val="22"/>
                <w:szCs w:val="22"/>
              </w:rPr>
              <w:t>УОП</w:t>
            </w:r>
          </w:p>
          <w:p w:rsidR="00393E93" w:rsidRPr="00D55D55" w:rsidRDefault="00393E93" w:rsidP="00393E93">
            <w:pPr>
              <w:pStyle w:val="af1"/>
              <w:spacing w:line="259" w:lineRule="exact"/>
              <w:jc w:val="both"/>
            </w:pPr>
            <w:r w:rsidRPr="00D55D55">
              <w:rPr>
                <w:sz w:val="22"/>
                <w:szCs w:val="22"/>
              </w:rPr>
              <w:t>Работа с ДМ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napToGrid w:val="0"/>
              <w:spacing w:line="100" w:lineRule="atLeast"/>
              <w:jc w:val="both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Метод электронного баланса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  <w:tab w:val="left" w:pos="268"/>
              </w:tabs>
              <w:spacing w:line="264" w:lineRule="exact"/>
              <w:jc w:val="both"/>
            </w:pPr>
            <w:r w:rsidRPr="00D55D55">
              <w:rPr>
                <w:sz w:val="22"/>
                <w:szCs w:val="22"/>
              </w:rPr>
              <w:t>Применять метод электронного баланса на практике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ДМ, «Контрольные и про</w:t>
            </w:r>
            <w:r w:rsidRPr="00D55D55">
              <w:rPr>
                <w:sz w:val="22"/>
                <w:szCs w:val="22"/>
              </w:rPr>
              <w:softHyphen/>
              <w:t>верочные</w:t>
            </w:r>
            <w:r>
              <w:rPr>
                <w:sz w:val="22"/>
                <w:szCs w:val="22"/>
              </w:rPr>
              <w:t xml:space="preserve"> работы. Химия-8»  3 и 4 </w:t>
            </w:r>
            <w:proofErr w:type="spellStart"/>
            <w:r>
              <w:rPr>
                <w:sz w:val="22"/>
                <w:szCs w:val="22"/>
              </w:rPr>
              <w:t>вариа</w:t>
            </w:r>
            <w:proofErr w:type="spellEnd"/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after="60" w:line="100" w:lineRule="atLeast"/>
              <w:jc w:val="both"/>
            </w:pPr>
            <w:r w:rsidRPr="00D55D55">
              <w:rPr>
                <w:sz w:val="22"/>
                <w:szCs w:val="22"/>
              </w:rPr>
              <w:t>§43</w:t>
            </w:r>
          </w:p>
        </w:tc>
      </w:tr>
      <w:tr w:rsidR="00393E93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</w:pPr>
            <w:r w:rsidRPr="00D55D55">
              <w:rPr>
                <w:sz w:val="22"/>
                <w:szCs w:val="22"/>
              </w:rPr>
              <w:lastRenderedPageBreak/>
              <w:t>66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after="0" w:line="274" w:lineRule="exact"/>
              <w:jc w:val="both"/>
            </w:pPr>
            <w:r w:rsidRPr="00D55D55">
              <w:rPr>
                <w:sz w:val="22"/>
                <w:szCs w:val="22"/>
              </w:rPr>
              <w:t>Свойства простых вещест</w:t>
            </w:r>
            <w:proofErr w:type="gramStart"/>
            <w:r w:rsidRPr="00D55D55">
              <w:rPr>
                <w:sz w:val="22"/>
                <w:szCs w:val="22"/>
              </w:rPr>
              <w:t>в-</w:t>
            </w:r>
            <w:proofErr w:type="gramEnd"/>
            <w:r w:rsidRPr="00D55D55">
              <w:rPr>
                <w:sz w:val="22"/>
                <w:szCs w:val="22"/>
              </w:rPr>
              <w:t xml:space="preserve"> металлов и неметал</w:t>
            </w:r>
            <w:r w:rsidRPr="00D55D55">
              <w:rPr>
                <w:sz w:val="22"/>
                <w:szCs w:val="22"/>
              </w:rPr>
              <w:softHyphen/>
              <w:t>лов, ки</w:t>
            </w:r>
            <w:r w:rsidRPr="00D55D55">
              <w:rPr>
                <w:sz w:val="22"/>
                <w:szCs w:val="22"/>
              </w:rPr>
              <w:softHyphen/>
              <w:t xml:space="preserve">слот, солей 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after="0" w:line="264" w:lineRule="exact"/>
              <w:jc w:val="both"/>
              <w:rPr>
                <w:bCs/>
              </w:rPr>
            </w:pPr>
            <w:r w:rsidRPr="00D55D55">
              <w:rPr>
                <w:sz w:val="22"/>
                <w:szCs w:val="22"/>
              </w:rPr>
              <w:t>в свете ОВР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  <w:rPr>
                <w:color w:val="000000"/>
              </w:rPr>
            </w:pPr>
            <w:r w:rsidRPr="00D55D55">
              <w:rPr>
                <w:bCs/>
                <w:sz w:val="22"/>
                <w:szCs w:val="22"/>
              </w:rPr>
              <w:t xml:space="preserve">Рассмотреть свойства простых веществ </w:t>
            </w:r>
            <w:proofErr w:type="spellStart"/>
            <w:r w:rsidRPr="00D55D55">
              <w:rPr>
                <w:bCs/>
                <w:sz w:val="22"/>
                <w:szCs w:val="22"/>
              </w:rPr>
              <w:t>Ме</w:t>
            </w:r>
            <w:proofErr w:type="spellEnd"/>
            <w:r w:rsidRPr="00D55D55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D55D55">
              <w:rPr>
                <w:bCs/>
                <w:sz w:val="22"/>
                <w:szCs w:val="22"/>
              </w:rPr>
              <w:t>НеМе</w:t>
            </w:r>
            <w:proofErr w:type="spellEnd"/>
            <w:r w:rsidRPr="00D55D55">
              <w:rPr>
                <w:bCs/>
                <w:sz w:val="22"/>
                <w:szCs w:val="22"/>
              </w:rPr>
              <w:t xml:space="preserve">, кислот, солей в свете ОВР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</w:pPr>
            <w:r w:rsidRPr="00D55D55">
              <w:rPr>
                <w:color w:val="000000"/>
                <w:sz w:val="22"/>
                <w:szCs w:val="22"/>
              </w:rPr>
              <w:t>Окис</w:t>
            </w:r>
            <w:r w:rsidRPr="00D55D55">
              <w:rPr>
                <w:color w:val="000000"/>
                <w:sz w:val="22"/>
                <w:szCs w:val="22"/>
              </w:rPr>
              <w:softHyphen/>
              <w:t>литель, восстанови</w:t>
            </w:r>
            <w:r w:rsidRPr="00D55D55">
              <w:rPr>
                <w:color w:val="000000"/>
                <w:sz w:val="22"/>
                <w:szCs w:val="22"/>
              </w:rPr>
              <w:softHyphen/>
              <w:t>тель, окисление и восстановление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pacing w:line="259" w:lineRule="exact"/>
              <w:jc w:val="both"/>
            </w:pPr>
            <w:r w:rsidRPr="00D55D55">
              <w:rPr>
                <w:sz w:val="22"/>
                <w:szCs w:val="22"/>
              </w:rPr>
              <w:t>КУ</w:t>
            </w:r>
          </w:p>
          <w:p w:rsidR="00393E93" w:rsidRPr="00D55D55" w:rsidRDefault="00393E93" w:rsidP="00393E93">
            <w:pPr>
              <w:pStyle w:val="af1"/>
              <w:spacing w:line="259" w:lineRule="exact"/>
              <w:jc w:val="both"/>
            </w:pPr>
            <w:r w:rsidRPr="00D55D55">
              <w:rPr>
                <w:sz w:val="22"/>
                <w:szCs w:val="22"/>
              </w:rPr>
              <w:t>Текущий. Упр. 4-8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napToGrid w:val="0"/>
              <w:spacing w:line="100" w:lineRule="atLeast"/>
              <w:jc w:val="both"/>
            </w:pPr>
            <w:r>
              <w:t>Лабораторное оборудование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Понятия «окис</w:t>
            </w:r>
            <w:r w:rsidRPr="00D55D55">
              <w:rPr>
                <w:sz w:val="22"/>
                <w:szCs w:val="22"/>
              </w:rPr>
              <w:softHyphen/>
              <w:t>литель», «восстановитель», «окисление» и «восстановление»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  <w:tab w:val="left" w:pos="273"/>
              </w:tabs>
              <w:spacing w:line="274" w:lineRule="exact"/>
              <w:jc w:val="both"/>
            </w:pPr>
            <w:r w:rsidRPr="00D55D55">
              <w:rPr>
                <w:sz w:val="22"/>
                <w:szCs w:val="22"/>
              </w:rPr>
              <w:t>- определять степень окисления элемента в соединении;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  <w:tab w:val="left" w:pos="268"/>
              </w:tabs>
              <w:spacing w:line="264" w:lineRule="exact"/>
              <w:jc w:val="both"/>
            </w:pPr>
            <w:r w:rsidRPr="00D55D55">
              <w:rPr>
                <w:sz w:val="22"/>
                <w:szCs w:val="22"/>
              </w:rPr>
              <w:t>- составлять уравнения химических реакций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ДМ, «Контрольные и про</w:t>
            </w:r>
            <w:r w:rsidRPr="00D55D55">
              <w:rPr>
                <w:sz w:val="22"/>
                <w:szCs w:val="22"/>
              </w:rPr>
              <w:softHyphen/>
              <w:t>верочные работы. Химия-8» к учебнику</w:t>
            </w:r>
          </w:p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О. С. Габриеляна с. 154-155 1 и 2 вариант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274" w:lineRule="exact"/>
              <w:jc w:val="both"/>
            </w:pPr>
            <w:r w:rsidRPr="00D55D55">
              <w:rPr>
                <w:sz w:val="22"/>
                <w:szCs w:val="22"/>
              </w:rPr>
              <w:t xml:space="preserve">§43, 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after="60" w:line="100" w:lineRule="atLeast"/>
              <w:jc w:val="both"/>
            </w:pPr>
            <w:r w:rsidRPr="00D55D55">
              <w:rPr>
                <w:sz w:val="22"/>
                <w:szCs w:val="22"/>
              </w:rPr>
              <w:t>упр. 4-8</w:t>
            </w:r>
          </w:p>
        </w:tc>
      </w:tr>
      <w:tr w:rsidR="00393E93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</w:pPr>
            <w:r w:rsidRPr="00D55D55">
              <w:rPr>
                <w:sz w:val="22"/>
                <w:szCs w:val="22"/>
              </w:rPr>
              <w:t>67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51"/>
              <w:shd w:val="clear" w:color="auto" w:fill="auto"/>
              <w:tabs>
                <w:tab w:val="left" w:pos="0"/>
              </w:tabs>
              <w:spacing w:after="0" w:line="245" w:lineRule="exact"/>
              <w:jc w:val="both"/>
              <w:rPr>
                <w:sz w:val="22"/>
                <w:szCs w:val="22"/>
              </w:rPr>
            </w:pPr>
            <w:r w:rsidRPr="00D55D55">
              <w:rPr>
                <w:sz w:val="22"/>
                <w:szCs w:val="22"/>
              </w:rPr>
              <w:t>Контроль</w:t>
            </w:r>
            <w:r w:rsidRPr="00D55D55">
              <w:rPr>
                <w:sz w:val="22"/>
                <w:szCs w:val="22"/>
              </w:rPr>
              <w:softHyphen/>
              <w:t>ная рабо</w:t>
            </w:r>
            <w:r w:rsidRPr="00D55D55">
              <w:rPr>
                <w:sz w:val="22"/>
                <w:szCs w:val="22"/>
              </w:rPr>
              <w:softHyphen/>
              <w:t>та № 5.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  <w:rPr>
                <w:bCs/>
              </w:rPr>
            </w:pPr>
            <w:r w:rsidRPr="00D55D55">
              <w:rPr>
                <w:sz w:val="22"/>
                <w:szCs w:val="22"/>
              </w:rPr>
              <w:t>«</w:t>
            </w:r>
            <w:proofErr w:type="spellStart"/>
            <w:r w:rsidRPr="00D55D55">
              <w:rPr>
                <w:sz w:val="22"/>
                <w:szCs w:val="22"/>
              </w:rPr>
              <w:t>Окислительно</w:t>
            </w:r>
            <w:proofErr w:type="spellEnd"/>
            <w:r w:rsidRPr="00D55D55">
              <w:rPr>
                <w:sz w:val="22"/>
                <w:szCs w:val="22"/>
              </w:rPr>
              <w:t xml:space="preserve"> – восстановительные реакции»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</w:pPr>
            <w:r w:rsidRPr="00D55D55">
              <w:rPr>
                <w:bCs/>
                <w:sz w:val="22"/>
                <w:szCs w:val="22"/>
              </w:rPr>
              <w:t>Контроль знаний по теме</w:t>
            </w:r>
            <w:proofErr w:type="gramStart"/>
            <w:r w:rsidRPr="00D55D55">
              <w:rPr>
                <w:bCs/>
                <w:sz w:val="22"/>
                <w:szCs w:val="22"/>
              </w:rPr>
              <w:t>:«</w:t>
            </w:r>
            <w:proofErr w:type="spellStart"/>
            <w:proofErr w:type="gramEnd"/>
            <w:r w:rsidRPr="00D55D55">
              <w:rPr>
                <w:bCs/>
                <w:sz w:val="22"/>
                <w:szCs w:val="22"/>
              </w:rPr>
              <w:t>Окислительно</w:t>
            </w:r>
            <w:proofErr w:type="spellEnd"/>
            <w:r w:rsidRPr="00D55D55">
              <w:rPr>
                <w:bCs/>
                <w:sz w:val="22"/>
                <w:szCs w:val="22"/>
              </w:rPr>
              <w:t xml:space="preserve"> – восстановительные реакции»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after="0" w:line="100" w:lineRule="atLeast"/>
              <w:jc w:val="both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Кон</w:t>
            </w:r>
            <w:r w:rsidRPr="00D55D55">
              <w:rPr>
                <w:sz w:val="22"/>
                <w:szCs w:val="22"/>
              </w:rPr>
              <w:softHyphen/>
              <w:t>трольная работа 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napToGrid w:val="0"/>
              <w:spacing w:line="100" w:lineRule="atLeast"/>
              <w:jc w:val="both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napToGrid w:val="0"/>
              <w:spacing w:line="100" w:lineRule="atLeast"/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  <w:tab w:val="left" w:pos="273"/>
              </w:tabs>
              <w:snapToGrid w:val="0"/>
              <w:spacing w:line="274" w:lineRule="exact"/>
              <w:jc w:val="both"/>
            </w:pP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napToGrid w:val="0"/>
              <w:spacing w:line="100" w:lineRule="atLeast"/>
              <w:jc w:val="both"/>
            </w:pPr>
            <w:r>
              <w:t>тест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napToGrid w:val="0"/>
              <w:spacing w:line="274" w:lineRule="exact"/>
              <w:jc w:val="both"/>
            </w:pPr>
            <w:r>
              <w:t>Повтор темы</w:t>
            </w:r>
          </w:p>
        </w:tc>
      </w:tr>
      <w:tr w:rsidR="00393E93" w:rsidRPr="00D55D55" w:rsidTr="00D55D55">
        <w:tc>
          <w:tcPr>
            <w:tcW w:w="14328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E93" w:rsidRPr="00D55D55" w:rsidRDefault="00393E93" w:rsidP="008B571E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 xml:space="preserve">ОБОБЩЕНИЕ И СИСТЕМАТИЗАЦИЯ ЗНАНИЙ  </w:t>
            </w:r>
            <w:r w:rsidR="008B571E">
              <w:rPr>
                <w:i/>
                <w:sz w:val="22"/>
                <w:szCs w:val="22"/>
              </w:rPr>
              <w:t>(1</w:t>
            </w:r>
            <w:r w:rsidRPr="00D55D55">
              <w:rPr>
                <w:i/>
                <w:sz w:val="22"/>
                <w:szCs w:val="22"/>
              </w:rPr>
              <w:t>час)</w:t>
            </w:r>
          </w:p>
        </w:tc>
      </w:tr>
      <w:tr w:rsidR="00393E93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</w:pPr>
            <w:r w:rsidRPr="00D55D55">
              <w:rPr>
                <w:sz w:val="22"/>
                <w:szCs w:val="22"/>
              </w:rPr>
              <w:t>68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after="0" w:line="100" w:lineRule="atLeast"/>
              <w:jc w:val="both"/>
              <w:rPr>
                <w:bCs/>
              </w:rPr>
            </w:pPr>
            <w:r w:rsidRPr="00D55D55">
              <w:rPr>
                <w:sz w:val="22"/>
                <w:szCs w:val="22"/>
              </w:rPr>
              <w:t>Обобщение и систематизация знаний по классам неорганических веществ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  <w:rPr>
                <w:color w:val="000000"/>
              </w:rPr>
            </w:pPr>
            <w:r w:rsidRPr="00D55D55">
              <w:rPr>
                <w:bCs/>
                <w:sz w:val="22"/>
                <w:szCs w:val="22"/>
              </w:rPr>
              <w:t>Подготовиться к итоговой контрольной работе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pacing w:after="0" w:line="259" w:lineRule="exact"/>
              <w:jc w:val="both"/>
            </w:pPr>
            <w:r w:rsidRPr="00D55D55">
              <w:rPr>
                <w:sz w:val="22"/>
                <w:szCs w:val="22"/>
              </w:rPr>
              <w:t>УПЗУ</w:t>
            </w:r>
          </w:p>
          <w:p w:rsidR="00393E93" w:rsidRPr="00D55D55" w:rsidRDefault="00393E93" w:rsidP="00393E93">
            <w:pPr>
              <w:pStyle w:val="af1"/>
              <w:spacing w:after="0" w:line="259" w:lineRule="exact"/>
              <w:jc w:val="both"/>
            </w:pPr>
            <w:r w:rsidRPr="00D55D55">
              <w:rPr>
                <w:sz w:val="22"/>
                <w:szCs w:val="22"/>
              </w:rPr>
              <w:t>Обобщающий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napToGrid w:val="0"/>
              <w:spacing w:after="0" w:line="100" w:lineRule="atLeast"/>
              <w:jc w:val="both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napToGrid w:val="0"/>
              <w:spacing w:line="100" w:lineRule="atLeast"/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  <w:tab w:val="left" w:pos="278"/>
              </w:tabs>
              <w:spacing w:line="274" w:lineRule="exact"/>
              <w:jc w:val="both"/>
            </w:pPr>
            <w:r w:rsidRPr="00D55D55">
              <w:rPr>
                <w:sz w:val="22"/>
                <w:szCs w:val="22"/>
              </w:rPr>
              <w:t>- вычислять массу, объем и количество вещества по уравнени</w:t>
            </w:r>
            <w:r w:rsidRPr="00D55D55">
              <w:rPr>
                <w:sz w:val="22"/>
                <w:szCs w:val="22"/>
              </w:rPr>
              <w:softHyphen/>
              <w:t>ям реакций;</w:t>
            </w:r>
          </w:p>
          <w:p w:rsidR="00393E93" w:rsidRPr="008A3D83" w:rsidRDefault="00393E93" w:rsidP="00393E93">
            <w:pPr>
              <w:pStyle w:val="af1"/>
              <w:tabs>
                <w:tab w:val="left" w:pos="0"/>
                <w:tab w:val="left" w:pos="273"/>
              </w:tabs>
              <w:spacing w:line="274" w:lineRule="exact"/>
              <w:jc w:val="both"/>
            </w:pPr>
            <w:r w:rsidRPr="00D55D55">
              <w:rPr>
                <w:sz w:val="22"/>
                <w:szCs w:val="22"/>
              </w:rPr>
              <w:t xml:space="preserve">-определять степень </w:t>
            </w:r>
            <w:r>
              <w:rPr>
                <w:sz w:val="22"/>
                <w:szCs w:val="22"/>
              </w:rPr>
              <w:t xml:space="preserve">окисления </w:t>
            </w:r>
            <w:r>
              <w:rPr>
                <w:sz w:val="22"/>
                <w:szCs w:val="22"/>
              </w:rPr>
              <w:lastRenderedPageBreak/>
              <w:t>элемента в соединении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napToGrid w:val="0"/>
              <w:spacing w:line="100" w:lineRule="atLeast"/>
              <w:jc w:val="both"/>
              <w:rPr>
                <w:shd w:val="clear" w:color="auto" w:fill="FF0000"/>
              </w:rPr>
            </w:pP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274" w:lineRule="exact"/>
              <w:jc w:val="both"/>
            </w:pPr>
            <w:r w:rsidRPr="00D55D55">
              <w:rPr>
                <w:sz w:val="22"/>
                <w:szCs w:val="22"/>
              </w:rPr>
              <w:t xml:space="preserve">Повтор </w:t>
            </w:r>
            <w:proofErr w:type="spellStart"/>
            <w:r w:rsidRPr="00D55D55">
              <w:rPr>
                <w:sz w:val="22"/>
                <w:szCs w:val="22"/>
              </w:rPr>
              <w:t>хими</w:t>
            </w:r>
            <w:proofErr w:type="spellEnd"/>
            <w:r w:rsidRPr="00D55D55">
              <w:rPr>
                <w:sz w:val="22"/>
                <w:szCs w:val="22"/>
              </w:rPr>
              <w:t xml:space="preserve"> свойства</w:t>
            </w:r>
          </w:p>
        </w:tc>
      </w:tr>
    </w:tbl>
    <w:p w:rsidR="004D73F4" w:rsidRDefault="004D73F4" w:rsidP="005C7A00">
      <w:pPr>
        <w:jc w:val="both"/>
        <w:rPr>
          <w:sz w:val="22"/>
          <w:szCs w:val="22"/>
        </w:rPr>
        <w:sectPr w:rsidR="004D73F4" w:rsidSect="004D73F4">
          <w:headerReference w:type="even" r:id="rId9"/>
          <w:headerReference w:type="default" r:id="rId10"/>
          <w:pgSz w:w="16838" w:h="11906" w:orient="landscape"/>
          <w:pgMar w:top="1134" w:right="1134" w:bottom="1134" w:left="1701" w:header="720" w:footer="720" w:gutter="0"/>
          <w:cols w:space="720"/>
        </w:sectPr>
      </w:pPr>
    </w:p>
    <w:p w:rsidR="004D73F4" w:rsidRPr="00D55D55" w:rsidRDefault="004D73F4" w:rsidP="005C7A00">
      <w:pPr>
        <w:jc w:val="both"/>
        <w:rPr>
          <w:sz w:val="22"/>
          <w:szCs w:val="22"/>
        </w:rPr>
      </w:pPr>
    </w:p>
    <w:p w:rsidR="00716949" w:rsidRPr="005C7A00" w:rsidRDefault="00CF6F6C" w:rsidP="00BA565D">
      <w:pPr>
        <w:pStyle w:val="1"/>
        <w:ind w:left="360"/>
        <w:rPr>
          <w:b w:val="0"/>
        </w:rPr>
      </w:pPr>
      <w:bookmarkStart w:id="18" w:name="_Toc439771860"/>
      <w:r>
        <w:t>5</w:t>
      </w:r>
      <w:r w:rsidR="00BA565D">
        <w:t>.</w:t>
      </w:r>
      <w:r w:rsidR="00716949" w:rsidRPr="005C7A00">
        <w:t>УЧЕБНО-МЕТОДИЧЕСКОЕ ОБЕСПЕЧЕНИЕ ПО ПРЕДМЕТУ</w:t>
      </w:r>
      <w:bookmarkEnd w:id="18"/>
    </w:p>
    <w:p w:rsidR="00716949" w:rsidRPr="005C7A00" w:rsidRDefault="00716949" w:rsidP="00716949">
      <w:pPr>
        <w:tabs>
          <w:tab w:val="left" w:pos="518"/>
        </w:tabs>
        <w:suppressAutoHyphens/>
        <w:jc w:val="center"/>
        <w:rPr>
          <w:color w:val="FF0000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8"/>
        <w:gridCol w:w="7318"/>
      </w:tblGrid>
      <w:tr w:rsidR="00716949" w:rsidRPr="005C7A00" w:rsidTr="00716949">
        <w:trPr>
          <w:trHeight w:val="1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949" w:rsidRPr="005C7A00" w:rsidRDefault="00716949" w:rsidP="00A02EEE">
            <w:pPr>
              <w:tabs>
                <w:tab w:val="left" w:pos="518"/>
              </w:tabs>
              <w:suppressAutoHyphens/>
              <w:jc w:val="both"/>
            </w:pPr>
            <w:r w:rsidRPr="005C7A00">
              <w:rPr>
                <w:color w:val="000000"/>
              </w:rPr>
              <w:t>Программа к завершённой предметной линии и системе учебников</w:t>
            </w:r>
          </w:p>
        </w:tc>
        <w:tc>
          <w:tcPr>
            <w:tcW w:w="10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949" w:rsidRPr="005C7A00" w:rsidRDefault="00716949" w:rsidP="00A02EEE">
            <w:pPr>
              <w:suppressAutoHyphens/>
              <w:jc w:val="both"/>
            </w:pPr>
            <w:r w:rsidRPr="005C7A00">
              <w:t>Автор: Габриелян О. С. (М.: Дрофа, 2011)</w:t>
            </w:r>
          </w:p>
        </w:tc>
      </w:tr>
      <w:tr w:rsidR="00716949" w:rsidRPr="005C7A00" w:rsidTr="00716949">
        <w:trPr>
          <w:trHeight w:val="1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949" w:rsidRPr="005C7A00" w:rsidRDefault="00716949" w:rsidP="00A02EEE">
            <w:pPr>
              <w:tabs>
                <w:tab w:val="left" w:pos="518"/>
              </w:tabs>
              <w:suppressAutoHyphens/>
              <w:jc w:val="both"/>
            </w:pPr>
            <w:r w:rsidRPr="005C7A00">
              <w:rPr>
                <w:color w:val="000000"/>
              </w:rPr>
              <w:t>Учебник, учебное пособие</w:t>
            </w:r>
          </w:p>
        </w:tc>
        <w:tc>
          <w:tcPr>
            <w:tcW w:w="10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949" w:rsidRPr="005C7A00" w:rsidRDefault="00716949" w:rsidP="00A02EEE">
            <w:pPr>
              <w:jc w:val="both"/>
            </w:pPr>
            <w:r w:rsidRPr="005C7A00">
              <w:t xml:space="preserve">Учебник: </w:t>
            </w:r>
            <w:proofErr w:type="gramStart"/>
            <w:r w:rsidRPr="005C7A00">
              <w:t>«Химия 8» (М.: Дрофа, 2008 Учебное пособие.</w:t>
            </w:r>
            <w:proofErr w:type="gramEnd"/>
            <w:r w:rsidRPr="005C7A00">
              <w:t xml:space="preserve">  О. С. Габриелян,</w:t>
            </w:r>
          </w:p>
        </w:tc>
      </w:tr>
      <w:tr w:rsidR="00716949" w:rsidRPr="005C7A00" w:rsidTr="00716949">
        <w:trPr>
          <w:trHeight w:val="1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949" w:rsidRPr="005C7A00" w:rsidRDefault="00716949" w:rsidP="00A02EEE">
            <w:pPr>
              <w:tabs>
                <w:tab w:val="left" w:pos="518"/>
              </w:tabs>
              <w:suppressAutoHyphens/>
              <w:jc w:val="both"/>
            </w:pPr>
            <w:r w:rsidRPr="005C7A00">
              <w:rPr>
                <w:color w:val="000000"/>
              </w:rPr>
              <w:t xml:space="preserve">Рабочая тетрадь для </w:t>
            </w:r>
            <w:proofErr w:type="gramStart"/>
            <w:r w:rsidRPr="005C7A00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10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949" w:rsidRPr="005C7A00" w:rsidRDefault="00716949" w:rsidP="00A02EEE">
            <w:pPr>
              <w:tabs>
                <w:tab w:val="left" w:pos="518"/>
              </w:tabs>
              <w:suppressAutoHyphens/>
              <w:jc w:val="both"/>
            </w:pPr>
            <w:r w:rsidRPr="005C7A00">
              <w:rPr>
                <w:color w:val="000000"/>
              </w:rPr>
              <w:t xml:space="preserve">Габриелян О.С., </w:t>
            </w:r>
            <w:proofErr w:type="spellStart"/>
            <w:r w:rsidRPr="005C7A00">
              <w:rPr>
                <w:color w:val="000000"/>
              </w:rPr>
              <w:t>Яшукова</w:t>
            </w:r>
            <w:proofErr w:type="spellEnd"/>
            <w:r w:rsidRPr="005C7A00">
              <w:rPr>
                <w:color w:val="000000"/>
              </w:rPr>
              <w:t xml:space="preserve"> А.В. Химия. 8 класс: рабочая тетрадь к учебнику Габриеляна О.С. – М.: Дрофа, 2011.</w:t>
            </w:r>
          </w:p>
        </w:tc>
      </w:tr>
      <w:tr w:rsidR="00716949" w:rsidRPr="005C7A00" w:rsidTr="00716949">
        <w:trPr>
          <w:trHeight w:val="1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949" w:rsidRPr="005C7A00" w:rsidRDefault="00716949" w:rsidP="00A02EEE">
            <w:pPr>
              <w:tabs>
                <w:tab w:val="left" w:pos="518"/>
              </w:tabs>
              <w:suppressAutoHyphens/>
              <w:jc w:val="both"/>
            </w:pPr>
            <w:r w:rsidRPr="005C7A00">
              <w:rPr>
                <w:color w:val="000000"/>
              </w:rPr>
              <w:t>Электронное  приложение к УМК</w:t>
            </w:r>
          </w:p>
        </w:tc>
        <w:tc>
          <w:tcPr>
            <w:tcW w:w="10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949" w:rsidRPr="005C7A00" w:rsidRDefault="00716949" w:rsidP="00A02EEE">
            <w:pPr>
              <w:jc w:val="both"/>
            </w:pPr>
            <w:r w:rsidRPr="005C7A00">
              <w:t>Электронное мультимедийное издание к учебнику О. С. Габриеляна «Химия. 8 класс». «Химия».</w:t>
            </w:r>
          </w:p>
        </w:tc>
      </w:tr>
      <w:tr w:rsidR="00716949" w:rsidRPr="005C7A00" w:rsidTr="00716949">
        <w:trPr>
          <w:trHeight w:val="1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949" w:rsidRPr="005C7A00" w:rsidRDefault="00716949" w:rsidP="00A02EEE">
            <w:pPr>
              <w:tabs>
                <w:tab w:val="left" w:pos="518"/>
              </w:tabs>
              <w:suppressAutoHyphens/>
              <w:jc w:val="both"/>
            </w:pPr>
            <w:r w:rsidRPr="005C7A00">
              <w:rPr>
                <w:color w:val="000000"/>
              </w:rPr>
              <w:t>Материалы для контроля (тесты и т.п.)</w:t>
            </w:r>
          </w:p>
        </w:tc>
        <w:tc>
          <w:tcPr>
            <w:tcW w:w="10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949" w:rsidRPr="005C7A00" w:rsidRDefault="00716949" w:rsidP="00A02EEE">
            <w:pPr>
              <w:jc w:val="both"/>
            </w:pPr>
            <w:r w:rsidRPr="005C7A00">
              <w:t>«Химия в тестах, задачах, упражнениях. 8-9 классы», 2010</w:t>
            </w:r>
          </w:p>
          <w:p w:rsidR="00716949" w:rsidRPr="005C7A00" w:rsidRDefault="00716949" w:rsidP="00A02EEE">
            <w:pPr>
              <w:jc w:val="both"/>
            </w:pPr>
            <w:r w:rsidRPr="005C7A00">
              <w:t>Решение задач по химии И. Г. Хомченко, 2000</w:t>
            </w:r>
          </w:p>
        </w:tc>
      </w:tr>
      <w:tr w:rsidR="00716949" w:rsidRPr="005C7A00" w:rsidTr="00716949">
        <w:trPr>
          <w:trHeight w:val="1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949" w:rsidRPr="005C7A00" w:rsidRDefault="00716949" w:rsidP="00A02EEE">
            <w:pPr>
              <w:tabs>
                <w:tab w:val="left" w:pos="518"/>
              </w:tabs>
              <w:suppressAutoHyphens/>
              <w:jc w:val="both"/>
            </w:pPr>
            <w:r w:rsidRPr="005C7A00">
              <w:rPr>
                <w:color w:val="000000"/>
              </w:rPr>
              <w:t>Методическое  пособие с поурочными разработками</w:t>
            </w:r>
          </w:p>
        </w:tc>
        <w:tc>
          <w:tcPr>
            <w:tcW w:w="10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949" w:rsidRPr="005C7A00" w:rsidRDefault="00716949" w:rsidP="00A02EEE">
            <w:pPr>
              <w:jc w:val="both"/>
            </w:pPr>
            <w:r w:rsidRPr="005C7A00">
              <w:rPr>
                <w:shd w:val="clear" w:color="auto" w:fill="FFFFFF"/>
              </w:rPr>
              <w:t>Габриелян О.С. Химия. 8 – 9 классы: Методическое пособие. – 4-е изд., стереотип. – М.: Дрофа, 2014</w:t>
            </w:r>
          </w:p>
        </w:tc>
      </w:tr>
      <w:tr w:rsidR="00716949" w:rsidRPr="005C7A00" w:rsidTr="00716949">
        <w:trPr>
          <w:trHeight w:val="1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949" w:rsidRPr="005C7A00" w:rsidRDefault="00716949" w:rsidP="00A02EEE">
            <w:pPr>
              <w:tabs>
                <w:tab w:val="left" w:pos="518"/>
              </w:tabs>
              <w:suppressAutoHyphens/>
              <w:jc w:val="both"/>
            </w:pPr>
            <w:r w:rsidRPr="005C7A00">
              <w:t>Список  используемой литературы</w:t>
            </w:r>
          </w:p>
        </w:tc>
        <w:tc>
          <w:tcPr>
            <w:tcW w:w="10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949" w:rsidRPr="005C7A00" w:rsidRDefault="00716949" w:rsidP="00A02EEE">
            <w:pPr>
              <w:jc w:val="both"/>
            </w:pPr>
            <w:r w:rsidRPr="005C7A00">
              <w:t xml:space="preserve">Лидин Р.А. Справочник по общей и неорганической химии. – </w:t>
            </w:r>
            <w:proofErr w:type="spellStart"/>
            <w:r w:rsidRPr="005C7A00">
              <w:t>М.:Просвещение</w:t>
            </w:r>
            <w:proofErr w:type="spellEnd"/>
            <w:r w:rsidRPr="005C7A00">
              <w:t xml:space="preserve">: Учеб. </w:t>
            </w:r>
            <w:proofErr w:type="gramStart"/>
            <w:r w:rsidRPr="005C7A00">
              <w:t>лит</w:t>
            </w:r>
            <w:proofErr w:type="gramEnd"/>
            <w:r w:rsidRPr="005C7A00">
              <w:t>., 1997.</w:t>
            </w:r>
          </w:p>
          <w:p w:rsidR="00716949" w:rsidRPr="005C7A00" w:rsidRDefault="00716949" w:rsidP="00A02EEE">
            <w:pPr>
              <w:jc w:val="both"/>
            </w:pPr>
            <w:proofErr w:type="spellStart"/>
            <w:r w:rsidRPr="005C7A00">
              <w:t>Курмашева</w:t>
            </w:r>
            <w:proofErr w:type="spellEnd"/>
            <w:r w:rsidRPr="005C7A00">
              <w:t xml:space="preserve"> К.К. Химия в таблицах и схемах. Учебно-образовательная серия. – М.: Лист Нью, 2002</w:t>
            </w:r>
          </w:p>
          <w:p w:rsidR="00716949" w:rsidRPr="005C7A00" w:rsidRDefault="00716949" w:rsidP="00A02EEE">
            <w:pPr>
              <w:jc w:val="both"/>
            </w:pPr>
            <w:r w:rsidRPr="005C7A00">
              <w:t>Суровцева Р.П., Софронов С.В. Задания для самостоятельной работы по химии в 8 классе</w:t>
            </w:r>
            <w:proofErr w:type="gramStart"/>
            <w:r w:rsidRPr="005C7A00">
              <w:t xml:space="preserve"> :</w:t>
            </w:r>
            <w:proofErr w:type="gramEnd"/>
            <w:r w:rsidRPr="005C7A00">
              <w:t xml:space="preserve"> Кн. для учителя. – М.: Просвещение, 1993.</w:t>
            </w:r>
          </w:p>
          <w:p w:rsidR="00716949" w:rsidRPr="005C7A00" w:rsidRDefault="00716949" w:rsidP="00A02EEE">
            <w:pPr>
              <w:jc w:val="both"/>
            </w:pPr>
            <w:r w:rsidRPr="005C7A00">
              <w:t xml:space="preserve">Химия в таблицах. 8 – 11 </w:t>
            </w:r>
            <w:proofErr w:type="spellStart"/>
            <w:r w:rsidRPr="005C7A00">
              <w:t>кл</w:t>
            </w:r>
            <w:proofErr w:type="spellEnd"/>
            <w:r w:rsidRPr="005C7A00">
              <w:t>.: Справочное пособие</w:t>
            </w:r>
            <w:proofErr w:type="gramStart"/>
            <w:r w:rsidRPr="005C7A00">
              <w:t xml:space="preserve"> / А</w:t>
            </w:r>
            <w:proofErr w:type="gramEnd"/>
            <w:r w:rsidRPr="005C7A00">
              <w:t xml:space="preserve">вт.-сост. А.Е. Насонова. – М.: Дрофа, 2010. </w:t>
            </w:r>
          </w:p>
        </w:tc>
      </w:tr>
      <w:tr w:rsidR="00716949" w:rsidRPr="005C7A00" w:rsidTr="00716949">
        <w:trPr>
          <w:trHeight w:val="1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949" w:rsidRPr="005C7A00" w:rsidRDefault="00716949" w:rsidP="00A02EEE">
            <w:pPr>
              <w:tabs>
                <w:tab w:val="left" w:pos="518"/>
              </w:tabs>
              <w:suppressAutoHyphens/>
              <w:jc w:val="both"/>
            </w:pPr>
            <w:r w:rsidRPr="005C7A00">
              <w:t>Цифровые и электронные образовательные ресурсы</w:t>
            </w:r>
          </w:p>
        </w:tc>
        <w:tc>
          <w:tcPr>
            <w:tcW w:w="10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949" w:rsidRPr="005C7A00" w:rsidRDefault="008B571E" w:rsidP="004D73F4">
            <w:pPr>
              <w:jc w:val="both"/>
              <w:rPr>
                <w:lang w:val="en-US"/>
              </w:rPr>
            </w:pPr>
            <w:hyperlink r:id="rId11">
              <w:r w:rsidR="00716949" w:rsidRPr="005C7A00">
                <w:rPr>
                  <w:color w:val="0000FF"/>
                  <w:u w:val="single"/>
                  <w:lang w:val="en-US"/>
                </w:rPr>
                <w:t>hemi.nsu.ru</w:t>
              </w:r>
            </w:hyperlink>
            <w:r w:rsidR="00716949" w:rsidRPr="005C7A00">
              <w:rPr>
                <w:lang w:val="en-US"/>
              </w:rPr>
              <w:t xml:space="preserve">  </w:t>
            </w:r>
          </w:p>
          <w:p w:rsidR="00716949" w:rsidRPr="005C7A00" w:rsidRDefault="008B571E" w:rsidP="00A02EEE">
            <w:pPr>
              <w:jc w:val="both"/>
              <w:rPr>
                <w:lang w:val="en-US"/>
              </w:rPr>
            </w:pPr>
            <w:hyperlink r:id="rId12">
              <w:r w:rsidR="00716949" w:rsidRPr="005C7A00">
                <w:rPr>
                  <w:color w:val="0000FF"/>
                  <w:u w:val="single"/>
                  <w:lang w:val="en-US"/>
                </w:rPr>
                <w:t>college.ru HYPERLINK "http://college.ru/chemistry/" HYPERLINK "http://college.ru/chemistry/" HYPERLINK "http://college.ru/chemistry/" HYPERLINK "http://school-sector.relarn.ru/nsm/chemistry/START.html" HYPERLINK "http://college.ru/chemistry/" HYPERLINK "http://college.ru/chemistry/" HYPERLINK "http://college.ru/chemistry/"school-sector.relarn.ru</w:t>
              </w:r>
            </w:hyperlink>
          </w:p>
          <w:p w:rsidR="00716949" w:rsidRPr="005C7A00" w:rsidRDefault="008B571E" w:rsidP="00A02EEE">
            <w:pPr>
              <w:jc w:val="both"/>
            </w:pPr>
            <w:hyperlink r:id="rId13">
              <w:r w:rsidR="00716949" w:rsidRPr="005C7A00">
                <w:rPr>
                  <w:color w:val="0000FF"/>
                  <w:u w:val="single"/>
                </w:rPr>
                <w:t>alhimikov.net</w:t>
              </w:r>
            </w:hyperlink>
          </w:p>
        </w:tc>
      </w:tr>
    </w:tbl>
    <w:p w:rsidR="005C7A00" w:rsidRPr="005C7A00" w:rsidRDefault="005C7A00" w:rsidP="005C7A00">
      <w:pPr>
        <w:jc w:val="both"/>
        <w:sectPr w:rsidR="005C7A00" w:rsidRPr="005C7A00" w:rsidSect="004D73F4">
          <w:pgSz w:w="11906" w:h="16838"/>
          <w:pgMar w:top="1134" w:right="1134" w:bottom="1701" w:left="1134" w:header="720" w:footer="720" w:gutter="0"/>
          <w:cols w:space="720"/>
        </w:sectPr>
      </w:pPr>
    </w:p>
    <w:p w:rsidR="00647E3E" w:rsidRPr="005C7A00" w:rsidRDefault="00647E3E" w:rsidP="005C7A00">
      <w:pPr>
        <w:pStyle w:val="1"/>
        <w:jc w:val="both"/>
        <w:rPr>
          <w:rFonts w:eastAsia="Lucida Sans Unicode"/>
          <w:kern w:val="1"/>
          <w:lang w:eastAsia="ar-SA"/>
        </w:rPr>
      </w:pPr>
      <w:bookmarkStart w:id="19" w:name="_Toc420311606"/>
    </w:p>
    <w:p w:rsidR="005B11BA" w:rsidRDefault="005B11BA" w:rsidP="00D55D55">
      <w:pPr>
        <w:pStyle w:val="1"/>
        <w:jc w:val="right"/>
      </w:pPr>
      <w:bookmarkStart w:id="20" w:name="_Toc420311608"/>
      <w:bookmarkStart w:id="21" w:name="_Toc422955006"/>
      <w:bookmarkStart w:id="22" w:name="_Toc422955139"/>
      <w:bookmarkEnd w:id="19"/>
    </w:p>
    <w:p w:rsidR="005B11BA" w:rsidRDefault="005B11BA" w:rsidP="005B11BA"/>
    <w:p w:rsidR="005B11BA" w:rsidRDefault="005B11BA" w:rsidP="005B11BA"/>
    <w:p w:rsidR="005B11BA" w:rsidRDefault="005B11BA" w:rsidP="005B11BA"/>
    <w:p w:rsidR="005B11BA" w:rsidRDefault="005B11BA" w:rsidP="005B11BA"/>
    <w:p w:rsidR="005B11BA" w:rsidRDefault="005B11BA" w:rsidP="005B11BA"/>
    <w:p w:rsidR="005B11BA" w:rsidRDefault="005B11BA" w:rsidP="005B11BA"/>
    <w:p w:rsidR="005B11BA" w:rsidRDefault="005B11BA" w:rsidP="005B11BA"/>
    <w:p w:rsidR="00CF6F6C" w:rsidRDefault="00CF6F6C" w:rsidP="005B11BA"/>
    <w:p w:rsidR="00CF6F6C" w:rsidRPr="005B11BA" w:rsidRDefault="00CF6F6C" w:rsidP="005B11BA"/>
    <w:bookmarkEnd w:id="20"/>
    <w:bookmarkEnd w:id="21"/>
    <w:bookmarkEnd w:id="22"/>
    <w:p w:rsidR="00991A1E" w:rsidRPr="00991A1E" w:rsidRDefault="00991A1E" w:rsidP="00991A1E">
      <w:pPr>
        <w:spacing w:line="276" w:lineRule="auto"/>
        <w:rPr>
          <w:rFonts w:eastAsia="Calibri"/>
          <w:lang w:eastAsia="en-US"/>
        </w:rPr>
      </w:pPr>
    </w:p>
    <w:p w:rsidR="00991A1E" w:rsidRPr="00991A1E" w:rsidRDefault="00991A1E" w:rsidP="00991A1E">
      <w:pPr>
        <w:spacing w:line="276" w:lineRule="auto"/>
        <w:rPr>
          <w:rFonts w:eastAsia="Calibri"/>
          <w:lang w:eastAsia="en-US"/>
        </w:rPr>
      </w:pPr>
    </w:p>
    <w:p w:rsidR="007C094E" w:rsidRPr="005C7A00" w:rsidRDefault="007C094E" w:rsidP="005C7A00">
      <w:pPr>
        <w:jc w:val="both"/>
        <w:rPr>
          <w:lang w:eastAsia="en-US"/>
        </w:rPr>
      </w:pPr>
    </w:p>
    <w:p w:rsidR="002E771B" w:rsidRPr="005C7A00" w:rsidRDefault="002E771B" w:rsidP="005C7A00">
      <w:pPr>
        <w:jc w:val="both"/>
      </w:pPr>
    </w:p>
    <w:p w:rsidR="005E38E8" w:rsidRPr="005C7A00" w:rsidRDefault="005E38E8" w:rsidP="005C7A00">
      <w:pPr>
        <w:jc w:val="both"/>
      </w:pPr>
    </w:p>
    <w:p w:rsidR="00E4136F" w:rsidRDefault="00E4136F" w:rsidP="00991A1E">
      <w:pPr>
        <w:pStyle w:val="1"/>
        <w:jc w:val="left"/>
      </w:pPr>
    </w:p>
    <w:sectPr w:rsidR="00E4136F" w:rsidSect="004D73F4">
      <w:type w:val="continuous"/>
      <w:pgSz w:w="11906" w:h="16838"/>
      <w:pgMar w:top="1134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671" w:rsidRDefault="006D6671" w:rsidP="006C0F19">
      <w:r>
        <w:separator/>
      </w:r>
    </w:p>
  </w:endnote>
  <w:endnote w:type="continuationSeparator" w:id="0">
    <w:p w:rsidR="006D6671" w:rsidRDefault="006D6671" w:rsidP="006C0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671" w:rsidRDefault="006D6671" w:rsidP="006C0F19">
      <w:r>
        <w:separator/>
      </w:r>
    </w:p>
  </w:footnote>
  <w:footnote w:type="continuationSeparator" w:id="0">
    <w:p w:rsidR="006D6671" w:rsidRDefault="006D6671" w:rsidP="006C0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06D" w:rsidRDefault="00CC04CA" w:rsidP="00384DC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D20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D206D" w:rsidRDefault="000D206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06D" w:rsidRDefault="00CC04CA" w:rsidP="00384DC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D206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B571E">
      <w:rPr>
        <w:rStyle w:val="a7"/>
        <w:noProof/>
      </w:rPr>
      <w:t>3</w:t>
    </w:r>
    <w:r>
      <w:rPr>
        <w:rStyle w:val="a7"/>
      </w:rPr>
      <w:fldChar w:fldCharType="end"/>
    </w:r>
  </w:p>
  <w:p w:rsidR="000D206D" w:rsidRDefault="000D206D">
    <w:pPr>
      <w:pStyle w:val="a5"/>
      <w:rPr>
        <w:sz w:val="16"/>
        <w:szCs w:val="16"/>
      </w:rPr>
    </w:pPr>
  </w:p>
  <w:p w:rsidR="000D206D" w:rsidRPr="00C3714A" w:rsidRDefault="000D206D">
    <w:pPr>
      <w:pStyle w:val="a5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</w:abstractNum>
  <w:abstractNum w:abstractNumId="3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ru-RU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ru-RU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ru-RU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ru-RU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ru-RU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ru-RU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ru-RU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ru-RU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ru-RU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</w:abstractNum>
  <w:abstractNum w:abstractNumId="8">
    <w:nsid w:val="009C01AA"/>
    <w:multiLevelType w:val="multilevel"/>
    <w:tmpl w:val="2504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4916E4C"/>
    <w:multiLevelType w:val="multilevel"/>
    <w:tmpl w:val="43043F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A5E7C55"/>
    <w:multiLevelType w:val="hybridMultilevel"/>
    <w:tmpl w:val="6178C0B0"/>
    <w:lvl w:ilvl="0" w:tplc="F1F4C3BA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0EB1575A"/>
    <w:multiLevelType w:val="multilevel"/>
    <w:tmpl w:val="C93A56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2557B9F"/>
    <w:multiLevelType w:val="multilevel"/>
    <w:tmpl w:val="A4F250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27F530B"/>
    <w:multiLevelType w:val="multilevel"/>
    <w:tmpl w:val="347CFA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5742A06"/>
    <w:multiLevelType w:val="hybridMultilevel"/>
    <w:tmpl w:val="1D8E59C8"/>
    <w:lvl w:ilvl="0" w:tplc="1FD4559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18C315E1"/>
    <w:multiLevelType w:val="hybridMultilevel"/>
    <w:tmpl w:val="7968FB82"/>
    <w:lvl w:ilvl="0" w:tplc="057E035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1D3A6BD5"/>
    <w:multiLevelType w:val="multilevel"/>
    <w:tmpl w:val="33AA7F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26C3561"/>
    <w:multiLevelType w:val="multilevel"/>
    <w:tmpl w:val="2C5C4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D706D2"/>
    <w:multiLevelType w:val="multilevel"/>
    <w:tmpl w:val="CBE6EC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FB0207"/>
    <w:multiLevelType w:val="multilevel"/>
    <w:tmpl w:val="0DD03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DA54F3"/>
    <w:multiLevelType w:val="hybridMultilevel"/>
    <w:tmpl w:val="B25019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1860E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ED598A"/>
    <w:multiLevelType w:val="multilevel"/>
    <w:tmpl w:val="A17A5E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125B08"/>
    <w:multiLevelType w:val="hybridMultilevel"/>
    <w:tmpl w:val="C9EAB244"/>
    <w:lvl w:ilvl="0" w:tplc="774E5008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>
    <w:nsid w:val="48756C60"/>
    <w:multiLevelType w:val="multilevel"/>
    <w:tmpl w:val="F6D287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2B21F0"/>
    <w:multiLevelType w:val="hybridMultilevel"/>
    <w:tmpl w:val="E3745786"/>
    <w:lvl w:ilvl="0" w:tplc="4F34EBE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4FF82A8C"/>
    <w:multiLevelType w:val="multilevel"/>
    <w:tmpl w:val="04160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E15619"/>
    <w:multiLevelType w:val="hybridMultilevel"/>
    <w:tmpl w:val="41D4C2A2"/>
    <w:lvl w:ilvl="0" w:tplc="53FEA616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7">
    <w:nsid w:val="572D2A43"/>
    <w:multiLevelType w:val="multilevel"/>
    <w:tmpl w:val="F168E5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E91AEF"/>
    <w:multiLevelType w:val="multilevel"/>
    <w:tmpl w:val="ED764A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110E59"/>
    <w:multiLevelType w:val="hybridMultilevel"/>
    <w:tmpl w:val="7318E80E"/>
    <w:lvl w:ilvl="0" w:tplc="B1580724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0">
    <w:nsid w:val="614F6307"/>
    <w:multiLevelType w:val="hybridMultilevel"/>
    <w:tmpl w:val="8BF6D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4B5AA9"/>
    <w:multiLevelType w:val="hybridMultilevel"/>
    <w:tmpl w:val="402AEA20"/>
    <w:lvl w:ilvl="0" w:tplc="03DC849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709A22D5"/>
    <w:multiLevelType w:val="multilevel"/>
    <w:tmpl w:val="21C26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7"/>
  </w:num>
  <w:num w:numId="3">
    <w:abstractNumId w:val="25"/>
  </w:num>
  <w:num w:numId="4">
    <w:abstractNumId w:val="8"/>
  </w:num>
  <w:num w:numId="5">
    <w:abstractNumId w:val="32"/>
  </w:num>
  <w:num w:numId="6">
    <w:abstractNumId w:val="19"/>
  </w:num>
  <w:num w:numId="7">
    <w:abstractNumId w:val="13"/>
  </w:num>
  <w:num w:numId="8">
    <w:abstractNumId w:val="18"/>
  </w:num>
  <w:num w:numId="9">
    <w:abstractNumId w:val="30"/>
  </w:num>
  <w:num w:numId="10">
    <w:abstractNumId w:val="20"/>
  </w:num>
  <w:num w:numId="11">
    <w:abstractNumId w:val="11"/>
  </w:num>
  <w:num w:numId="12">
    <w:abstractNumId w:val="28"/>
  </w:num>
  <w:num w:numId="13">
    <w:abstractNumId w:val="21"/>
  </w:num>
  <w:num w:numId="14">
    <w:abstractNumId w:val="16"/>
  </w:num>
  <w:num w:numId="15">
    <w:abstractNumId w:val="23"/>
  </w:num>
  <w:num w:numId="16">
    <w:abstractNumId w:val="12"/>
  </w:num>
  <w:num w:numId="17">
    <w:abstractNumId w:val="27"/>
  </w:num>
  <w:num w:numId="18">
    <w:abstractNumId w:val="9"/>
  </w:num>
  <w:num w:numId="19">
    <w:abstractNumId w:val="0"/>
  </w:num>
  <w:num w:numId="20">
    <w:abstractNumId w:val="1"/>
  </w:num>
  <w:num w:numId="21">
    <w:abstractNumId w:val="2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29"/>
  </w:num>
  <w:num w:numId="27">
    <w:abstractNumId w:val="10"/>
  </w:num>
  <w:num w:numId="28">
    <w:abstractNumId w:val="22"/>
  </w:num>
  <w:num w:numId="29">
    <w:abstractNumId w:val="26"/>
  </w:num>
  <w:num w:numId="30">
    <w:abstractNumId w:val="15"/>
  </w:num>
  <w:num w:numId="31">
    <w:abstractNumId w:val="31"/>
  </w:num>
  <w:num w:numId="32">
    <w:abstractNumId w:val="14"/>
  </w:num>
  <w:num w:numId="33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348F"/>
    <w:rsid w:val="00044B75"/>
    <w:rsid w:val="00052B63"/>
    <w:rsid w:val="00060E85"/>
    <w:rsid w:val="000671FD"/>
    <w:rsid w:val="00077DE7"/>
    <w:rsid w:val="0008081D"/>
    <w:rsid w:val="0008334E"/>
    <w:rsid w:val="0008693B"/>
    <w:rsid w:val="00092C88"/>
    <w:rsid w:val="00094967"/>
    <w:rsid w:val="000C7D53"/>
    <w:rsid w:val="000D206D"/>
    <w:rsid w:val="000F5DE5"/>
    <w:rsid w:val="000F6F28"/>
    <w:rsid w:val="00103B2A"/>
    <w:rsid w:val="00111911"/>
    <w:rsid w:val="00111DB9"/>
    <w:rsid w:val="00112F7E"/>
    <w:rsid w:val="00127467"/>
    <w:rsid w:val="00127B1B"/>
    <w:rsid w:val="001305AF"/>
    <w:rsid w:val="00135FB7"/>
    <w:rsid w:val="0014023F"/>
    <w:rsid w:val="001435DA"/>
    <w:rsid w:val="001440EC"/>
    <w:rsid w:val="00156630"/>
    <w:rsid w:val="001661A9"/>
    <w:rsid w:val="00182990"/>
    <w:rsid w:val="001844B5"/>
    <w:rsid w:val="00190F28"/>
    <w:rsid w:val="001972A8"/>
    <w:rsid w:val="001A248D"/>
    <w:rsid w:val="001B60CF"/>
    <w:rsid w:val="001C4CAE"/>
    <w:rsid w:val="001C57F0"/>
    <w:rsid w:val="001D5754"/>
    <w:rsid w:val="001D7595"/>
    <w:rsid w:val="001E05D0"/>
    <w:rsid w:val="001F518C"/>
    <w:rsid w:val="002102B2"/>
    <w:rsid w:val="002109F8"/>
    <w:rsid w:val="002159DD"/>
    <w:rsid w:val="002227D4"/>
    <w:rsid w:val="00232BAD"/>
    <w:rsid w:val="00233665"/>
    <w:rsid w:val="002543FE"/>
    <w:rsid w:val="00271751"/>
    <w:rsid w:val="00284D4A"/>
    <w:rsid w:val="00297247"/>
    <w:rsid w:val="00297585"/>
    <w:rsid w:val="002A78DF"/>
    <w:rsid w:val="002B2848"/>
    <w:rsid w:val="002C0B0D"/>
    <w:rsid w:val="002C3419"/>
    <w:rsid w:val="002C7869"/>
    <w:rsid w:val="002D6BB0"/>
    <w:rsid w:val="002E771B"/>
    <w:rsid w:val="002E7CFD"/>
    <w:rsid w:val="002F081C"/>
    <w:rsid w:val="00305D02"/>
    <w:rsid w:val="00321064"/>
    <w:rsid w:val="00325055"/>
    <w:rsid w:val="00330B0C"/>
    <w:rsid w:val="003455C7"/>
    <w:rsid w:val="00356AB3"/>
    <w:rsid w:val="00361A1B"/>
    <w:rsid w:val="00364E59"/>
    <w:rsid w:val="00365B98"/>
    <w:rsid w:val="00373CE6"/>
    <w:rsid w:val="00384DC4"/>
    <w:rsid w:val="00393E93"/>
    <w:rsid w:val="00397143"/>
    <w:rsid w:val="003C0450"/>
    <w:rsid w:val="003D0F90"/>
    <w:rsid w:val="003D1DD4"/>
    <w:rsid w:val="003D46D9"/>
    <w:rsid w:val="00410FD4"/>
    <w:rsid w:val="0041707D"/>
    <w:rsid w:val="00417B05"/>
    <w:rsid w:val="0042345A"/>
    <w:rsid w:val="004339FB"/>
    <w:rsid w:val="00444D11"/>
    <w:rsid w:val="00461CAA"/>
    <w:rsid w:val="0046290D"/>
    <w:rsid w:val="00462AEE"/>
    <w:rsid w:val="00473A7B"/>
    <w:rsid w:val="00476458"/>
    <w:rsid w:val="0048279F"/>
    <w:rsid w:val="004A057C"/>
    <w:rsid w:val="004A3639"/>
    <w:rsid w:val="004A61B7"/>
    <w:rsid w:val="004B6F07"/>
    <w:rsid w:val="004B7DB0"/>
    <w:rsid w:val="004C56B1"/>
    <w:rsid w:val="004D73F4"/>
    <w:rsid w:val="004E42FD"/>
    <w:rsid w:val="004E73EB"/>
    <w:rsid w:val="004F057E"/>
    <w:rsid w:val="004F39A6"/>
    <w:rsid w:val="005028E4"/>
    <w:rsid w:val="0050405E"/>
    <w:rsid w:val="00515BD8"/>
    <w:rsid w:val="0051751D"/>
    <w:rsid w:val="005351D4"/>
    <w:rsid w:val="00537C8C"/>
    <w:rsid w:val="00540364"/>
    <w:rsid w:val="00550A65"/>
    <w:rsid w:val="00551EB4"/>
    <w:rsid w:val="00553CF5"/>
    <w:rsid w:val="00556880"/>
    <w:rsid w:val="00584D6F"/>
    <w:rsid w:val="005876A7"/>
    <w:rsid w:val="0059409D"/>
    <w:rsid w:val="005A7052"/>
    <w:rsid w:val="005B0FC6"/>
    <w:rsid w:val="005B11BA"/>
    <w:rsid w:val="005B5BA8"/>
    <w:rsid w:val="005C46E4"/>
    <w:rsid w:val="005C7A00"/>
    <w:rsid w:val="005D115A"/>
    <w:rsid w:val="005E38E8"/>
    <w:rsid w:val="005E4A6B"/>
    <w:rsid w:val="005E6E5B"/>
    <w:rsid w:val="00605F3D"/>
    <w:rsid w:val="00612C68"/>
    <w:rsid w:val="006178AC"/>
    <w:rsid w:val="00647E3E"/>
    <w:rsid w:val="006704C6"/>
    <w:rsid w:val="0068355E"/>
    <w:rsid w:val="00683AD8"/>
    <w:rsid w:val="006954C7"/>
    <w:rsid w:val="006A36A7"/>
    <w:rsid w:val="006B2AE3"/>
    <w:rsid w:val="006B7481"/>
    <w:rsid w:val="006C0F19"/>
    <w:rsid w:val="006D01E7"/>
    <w:rsid w:val="006D15EB"/>
    <w:rsid w:val="006D4E27"/>
    <w:rsid w:val="006D6671"/>
    <w:rsid w:val="006E0BFC"/>
    <w:rsid w:val="006E29AE"/>
    <w:rsid w:val="0071025C"/>
    <w:rsid w:val="007159A1"/>
    <w:rsid w:val="00716949"/>
    <w:rsid w:val="00726F08"/>
    <w:rsid w:val="007270CC"/>
    <w:rsid w:val="00737337"/>
    <w:rsid w:val="007421CB"/>
    <w:rsid w:val="00745928"/>
    <w:rsid w:val="0074592A"/>
    <w:rsid w:val="00746A83"/>
    <w:rsid w:val="007706F5"/>
    <w:rsid w:val="00772229"/>
    <w:rsid w:val="00773491"/>
    <w:rsid w:val="007A0A9B"/>
    <w:rsid w:val="007B7766"/>
    <w:rsid w:val="007B7BAA"/>
    <w:rsid w:val="007C094E"/>
    <w:rsid w:val="007C0ACA"/>
    <w:rsid w:val="007C2B85"/>
    <w:rsid w:val="007C31B7"/>
    <w:rsid w:val="007C407D"/>
    <w:rsid w:val="007C472F"/>
    <w:rsid w:val="00804C96"/>
    <w:rsid w:val="00806C9E"/>
    <w:rsid w:val="00810FD5"/>
    <w:rsid w:val="00816B28"/>
    <w:rsid w:val="00834B42"/>
    <w:rsid w:val="00834B6C"/>
    <w:rsid w:val="008401F4"/>
    <w:rsid w:val="00847699"/>
    <w:rsid w:val="00863003"/>
    <w:rsid w:val="00872CF5"/>
    <w:rsid w:val="00893859"/>
    <w:rsid w:val="008A3D83"/>
    <w:rsid w:val="008A6404"/>
    <w:rsid w:val="008B571E"/>
    <w:rsid w:val="008C15CF"/>
    <w:rsid w:val="008C3631"/>
    <w:rsid w:val="008C4F69"/>
    <w:rsid w:val="008C526A"/>
    <w:rsid w:val="008D28DF"/>
    <w:rsid w:val="008D55A3"/>
    <w:rsid w:val="008F388A"/>
    <w:rsid w:val="008F3A19"/>
    <w:rsid w:val="009146E6"/>
    <w:rsid w:val="00932DBE"/>
    <w:rsid w:val="00946271"/>
    <w:rsid w:val="009663B5"/>
    <w:rsid w:val="00971CA7"/>
    <w:rsid w:val="009722F0"/>
    <w:rsid w:val="00977543"/>
    <w:rsid w:val="00991A1E"/>
    <w:rsid w:val="009A3858"/>
    <w:rsid w:val="009A5908"/>
    <w:rsid w:val="009B3683"/>
    <w:rsid w:val="009C0F4C"/>
    <w:rsid w:val="009E1B25"/>
    <w:rsid w:val="009E78B4"/>
    <w:rsid w:val="009F22B8"/>
    <w:rsid w:val="00A00944"/>
    <w:rsid w:val="00A011C7"/>
    <w:rsid w:val="00A02EEE"/>
    <w:rsid w:val="00A07BA8"/>
    <w:rsid w:val="00A101B7"/>
    <w:rsid w:val="00A137FA"/>
    <w:rsid w:val="00A36D59"/>
    <w:rsid w:val="00A37DE0"/>
    <w:rsid w:val="00A4250A"/>
    <w:rsid w:val="00A4672C"/>
    <w:rsid w:val="00A51EB0"/>
    <w:rsid w:val="00A52879"/>
    <w:rsid w:val="00A57AED"/>
    <w:rsid w:val="00A61067"/>
    <w:rsid w:val="00A72B34"/>
    <w:rsid w:val="00A77EAA"/>
    <w:rsid w:val="00A8363D"/>
    <w:rsid w:val="00A955BD"/>
    <w:rsid w:val="00A973A4"/>
    <w:rsid w:val="00AA0830"/>
    <w:rsid w:val="00AC3169"/>
    <w:rsid w:val="00AD26EC"/>
    <w:rsid w:val="00AE6F64"/>
    <w:rsid w:val="00B05298"/>
    <w:rsid w:val="00B21BA3"/>
    <w:rsid w:val="00B23E51"/>
    <w:rsid w:val="00B36A75"/>
    <w:rsid w:val="00B415CB"/>
    <w:rsid w:val="00B4361A"/>
    <w:rsid w:val="00B51C77"/>
    <w:rsid w:val="00B52E11"/>
    <w:rsid w:val="00B55C0B"/>
    <w:rsid w:val="00B6796C"/>
    <w:rsid w:val="00B74938"/>
    <w:rsid w:val="00B77017"/>
    <w:rsid w:val="00B84899"/>
    <w:rsid w:val="00B935F0"/>
    <w:rsid w:val="00B937DD"/>
    <w:rsid w:val="00B96899"/>
    <w:rsid w:val="00B97F69"/>
    <w:rsid w:val="00BA565D"/>
    <w:rsid w:val="00BA6C4E"/>
    <w:rsid w:val="00BB4630"/>
    <w:rsid w:val="00BC3333"/>
    <w:rsid w:val="00BC3A42"/>
    <w:rsid w:val="00BD5D6D"/>
    <w:rsid w:val="00C00082"/>
    <w:rsid w:val="00C02FEF"/>
    <w:rsid w:val="00C03FE4"/>
    <w:rsid w:val="00C20FF1"/>
    <w:rsid w:val="00C233E5"/>
    <w:rsid w:val="00C31316"/>
    <w:rsid w:val="00C352AE"/>
    <w:rsid w:val="00C473DC"/>
    <w:rsid w:val="00C73260"/>
    <w:rsid w:val="00C77EC5"/>
    <w:rsid w:val="00C83740"/>
    <w:rsid w:val="00CA17C1"/>
    <w:rsid w:val="00CA2DF1"/>
    <w:rsid w:val="00CA348F"/>
    <w:rsid w:val="00CB7577"/>
    <w:rsid w:val="00CC04CA"/>
    <w:rsid w:val="00CC63A4"/>
    <w:rsid w:val="00CD23B0"/>
    <w:rsid w:val="00CE7A18"/>
    <w:rsid w:val="00CF0A85"/>
    <w:rsid w:val="00CF418F"/>
    <w:rsid w:val="00CF6F6C"/>
    <w:rsid w:val="00CF7EB9"/>
    <w:rsid w:val="00D02F34"/>
    <w:rsid w:val="00D03C81"/>
    <w:rsid w:val="00D17B9E"/>
    <w:rsid w:val="00D24566"/>
    <w:rsid w:val="00D308A2"/>
    <w:rsid w:val="00D338CF"/>
    <w:rsid w:val="00D37451"/>
    <w:rsid w:val="00D414E2"/>
    <w:rsid w:val="00D522F9"/>
    <w:rsid w:val="00D55D55"/>
    <w:rsid w:val="00D568A5"/>
    <w:rsid w:val="00D61528"/>
    <w:rsid w:val="00D72CCC"/>
    <w:rsid w:val="00D77BB6"/>
    <w:rsid w:val="00D808DF"/>
    <w:rsid w:val="00DB79AC"/>
    <w:rsid w:val="00DD5ED8"/>
    <w:rsid w:val="00DD71D8"/>
    <w:rsid w:val="00DE6487"/>
    <w:rsid w:val="00DF47D6"/>
    <w:rsid w:val="00DF6779"/>
    <w:rsid w:val="00E00002"/>
    <w:rsid w:val="00E125CC"/>
    <w:rsid w:val="00E150A1"/>
    <w:rsid w:val="00E223B5"/>
    <w:rsid w:val="00E23543"/>
    <w:rsid w:val="00E24462"/>
    <w:rsid w:val="00E24A2A"/>
    <w:rsid w:val="00E3474D"/>
    <w:rsid w:val="00E4136F"/>
    <w:rsid w:val="00E435C2"/>
    <w:rsid w:val="00E52AF6"/>
    <w:rsid w:val="00E65F4B"/>
    <w:rsid w:val="00E816E6"/>
    <w:rsid w:val="00E8290F"/>
    <w:rsid w:val="00E86A12"/>
    <w:rsid w:val="00E91D31"/>
    <w:rsid w:val="00E92714"/>
    <w:rsid w:val="00E9788E"/>
    <w:rsid w:val="00EA2BE9"/>
    <w:rsid w:val="00EA3801"/>
    <w:rsid w:val="00EC287F"/>
    <w:rsid w:val="00ED1459"/>
    <w:rsid w:val="00ED74FC"/>
    <w:rsid w:val="00EE5406"/>
    <w:rsid w:val="00F16011"/>
    <w:rsid w:val="00F24A63"/>
    <w:rsid w:val="00F25AB7"/>
    <w:rsid w:val="00F32AF6"/>
    <w:rsid w:val="00F3518C"/>
    <w:rsid w:val="00F46075"/>
    <w:rsid w:val="00F5488C"/>
    <w:rsid w:val="00F63960"/>
    <w:rsid w:val="00F708F0"/>
    <w:rsid w:val="00F740AC"/>
    <w:rsid w:val="00F762E2"/>
    <w:rsid w:val="00F84974"/>
    <w:rsid w:val="00F86711"/>
    <w:rsid w:val="00F90015"/>
    <w:rsid w:val="00F926B2"/>
    <w:rsid w:val="00F950A6"/>
    <w:rsid w:val="00FA0F95"/>
    <w:rsid w:val="00FA76A8"/>
    <w:rsid w:val="00FA7EC1"/>
    <w:rsid w:val="00FC44FF"/>
    <w:rsid w:val="00FD1170"/>
    <w:rsid w:val="00FD2E9B"/>
    <w:rsid w:val="00FD3170"/>
    <w:rsid w:val="00FD4D51"/>
    <w:rsid w:val="00FF0BAB"/>
    <w:rsid w:val="00FF6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348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991A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4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CA348F"/>
    <w:pPr>
      <w:ind w:firstLine="540"/>
    </w:pPr>
  </w:style>
  <w:style w:type="character" w:customStyle="1" w:styleId="a4">
    <w:name w:val="Основной текст с отступом Знак"/>
    <w:basedOn w:val="a0"/>
    <w:link w:val="a3"/>
    <w:rsid w:val="00CA3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CA34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A34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A348F"/>
  </w:style>
  <w:style w:type="paragraph" w:styleId="a8">
    <w:name w:val="List Paragraph"/>
    <w:basedOn w:val="a"/>
    <w:uiPriority w:val="34"/>
    <w:qFormat/>
    <w:rsid w:val="00BB4630"/>
    <w:pPr>
      <w:ind w:left="720"/>
      <w:contextualSpacing/>
    </w:pPr>
  </w:style>
  <w:style w:type="paragraph" w:styleId="a9">
    <w:name w:val="Normal (Web)"/>
    <w:basedOn w:val="a"/>
    <w:rsid w:val="009E78B4"/>
    <w:pPr>
      <w:spacing w:before="100" w:beforeAutospacing="1" w:after="100" w:afterAutospacing="1"/>
    </w:pPr>
  </w:style>
  <w:style w:type="table" w:styleId="aa">
    <w:name w:val="Table Grid"/>
    <w:basedOn w:val="a1"/>
    <w:uiPriority w:val="39"/>
    <w:rsid w:val="00364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D31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31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CF7EB9"/>
    <w:pPr>
      <w:widowControl w:val="0"/>
      <w:autoSpaceDE w:val="0"/>
      <w:autoSpaceDN w:val="0"/>
      <w:adjustRightInd w:val="0"/>
    </w:pPr>
  </w:style>
  <w:style w:type="paragraph" w:styleId="11">
    <w:name w:val="toc 1"/>
    <w:basedOn w:val="a"/>
    <w:next w:val="a"/>
    <w:autoRedefine/>
    <w:uiPriority w:val="39"/>
    <w:unhideWhenUsed/>
    <w:qFormat/>
    <w:rsid w:val="00CF7EB9"/>
    <w:pPr>
      <w:spacing w:before="360"/>
    </w:pPr>
    <w:rPr>
      <w:rFonts w:asciiTheme="majorHAnsi" w:hAnsiTheme="majorHAnsi"/>
      <w:b/>
      <w:bCs/>
      <w:caps/>
    </w:rPr>
  </w:style>
  <w:style w:type="character" w:styleId="ad">
    <w:name w:val="Hyperlink"/>
    <w:basedOn w:val="a0"/>
    <w:uiPriority w:val="99"/>
    <w:unhideWhenUsed/>
    <w:rsid w:val="00CF7EB9"/>
    <w:rPr>
      <w:color w:val="0000FF"/>
      <w:u w:val="single"/>
    </w:rPr>
  </w:style>
  <w:style w:type="paragraph" w:customStyle="1" w:styleId="c5">
    <w:name w:val="c5"/>
    <w:basedOn w:val="a"/>
    <w:rsid w:val="00863003"/>
    <w:pPr>
      <w:spacing w:before="100" w:beforeAutospacing="1" w:after="100" w:afterAutospacing="1"/>
    </w:pPr>
  </w:style>
  <w:style w:type="character" w:customStyle="1" w:styleId="c8">
    <w:name w:val="c8"/>
    <w:basedOn w:val="a0"/>
    <w:rsid w:val="00863003"/>
  </w:style>
  <w:style w:type="paragraph" w:customStyle="1" w:styleId="c1">
    <w:name w:val="c1"/>
    <w:basedOn w:val="a"/>
    <w:rsid w:val="00863003"/>
    <w:pPr>
      <w:spacing w:before="100" w:beforeAutospacing="1" w:after="100" w:afterAutospacing="1"/>
    </w:pPr>
  </w:style>
  <w:style w:type="character" w:customStyle="1" w:styleId="c0">
    <w:name w:val="c0"/>
    <w:basedOn w:val="a0"/>
    <w:rsid w:val="00863003"/>
  </w:style>
  <w:style w:type="character" w:customStyle="1" w:styleId="c2">
    <w:name w:val="c2"/>
    <w:basedOn w:val="a0"/>
    <w:rsid w:val="00863003"/>
  </w:style>
  <w:style w:type="character" w:styleId="ae">
    <w:name w:val="Strong"/>
    <w:basedOn w:val="a0"/>
    <w:uiPriority w:val="22"/>
    <w:qFormat/>
    <w:rsid w:val="00E65F4B"/>
    <w:rPr>
      <w:b/>
      <w:bCs/>
    </w:rPr>
  </w:style>
  <w:style w:type="character" w:customStyle="1" w:styleId="apple-converted-space">
    <w:name w:val="apple-converted-space"/>
    <w:basedOn w:val="a0"/>
    <w:rsid w:val="00E65F4B"/>
  </w:style>
  <w:style w:type="character" w:styleId="af">
    <w:name w:val="Emphasis"/>
    <w:basedOn w:val="a0"/>
    <w:uiPriority w:val="20"/>
    <w:qFormat/>
    <w:rsid w:val="00E65F4B"/>
    <w:rPr>
      <w:i/>
      <w:iCs/>
    </w:rPr>
  </w:style>
  <w:style w:type="paragraph" w:styleId="af0">
    <w:name w:val="TOC Heading"/>
    <w:basedOn w:val="1"/>
    <w:next w:val="a"/>
    <w:uiPriority w:val="39"/>
    <w:unhideWhenUsed/>
    <w:qFormat/>
    <w:rsid w:val="001661A9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af1">
    <w:name w:val="Body Text"/>
    <w:basedOn w:val="a"/>
    <w:link w:val="af2"/>
    <w:unhideWhenUsed/>
    <w:rsid w:val="005C7A00"/>
    <w:pPr>
      <w:spacing w:after="120"/>
    </w:pPr>
  </w:style>
  <w:style w:type="character" w:customStyle="1" w:styleId="af2">
    <w:name w:val="Основной текст Знак"/>
    <w:basedOn w:val="a0"/>
    <w:link w:val="af1"/>
    <w:rsid w:val="005C7A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(3) + 10"/>
    <w:aliases w:val="5 pt15"/>
    <w:rsid w:val="005C7A00"/>
    <w:rPr>
      <w:rFonts w:ascii="Times New Roman" w:hAnsi="Times New Roman" w:cs="Times New Roman"/>
      <w:b w:val="0"/>
      <w:bCs w:val="0"/>
      <w:spacing w:val="0"/>
      <w:sz w:val="21"/>
      <w:szCs w:val="21"/>
      <w:lang w:eastAsia="ar-SA" w:bidi="ar-SA"/>
    </w:rPr>
  </w:style>
  <w:style w:type="character" w:customStyle="1" w:styleId="32pt">
    <w:name w:val="Основной текст (3) + Интервал 2 pt"/>
    <w:rsid w:val="005C7A00"/>
    <w:rPr>
      <w:rFonts w:ascii="Times New Roman" w:hAnsi="Times New Roman" w:cs="Times New Roman"/>
      <w:b w:val="0"/>
      <w:bCs w:val="0"/>
      <w:spacing w:val="50"/>
      <w:sz w:val="20"/>
      <w:szCs w:val="20"/>
      <w:lang w:eastAsia="ar-SA" w:bidi="ar-SA"/>
    </w:rPr>
  </w:style>
  <w:style w:type="character" w:customStyle="1" w:styleId="WW8Num1z0">
    <w:name w:val="WW8Num1z0"/>
    <w:rsid w:val="005C7A0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af3">
    <w:name w:val="Основной текст + Полужирный"/>
    <w:rsid w:val="005C7A00"/>
    <w:rPr>
      <w:rFonts w:ascii="Times New Roman" w:hAnsi="Times New Roman" w:cs="Times New Roman"/>
      <w:b/>
      <w:bCs/>
      <w:spacing w:val="0"/>
      <w:sz w:val="21"/>
      <w:szCs w:val="21"/>
      <w:lang w:eastAsia="ar-SA" w:bidi="ar-SA"/>
    </w:rPr>
  </w:style>
  <w:style w:type="character" w:customStyle="1" w:styleId="101pt">
    <w:name w:val="Основной текст (10) + Интервал 1 pt"/>
    <w:rsid w:val="005C7A00"/>
    <w:rPr>
      <w:b/>
      <w:bCs/>
      <w:spacing w:val="20"/>
      <w:sz w:val="31"/>
      <w:szCs w:val="31"/>
      <w:lang w:eastAsia="ar-SA" w:bidi="ar-SA"/>
    </w:rPr>
  </w:style>
  <w:style w:type="character" w:customStyle="1" w:styleId="1pt">
    <w:name w:val="Основной текст + Интервал 1 pt"/>
    <w:rsid w:val="005C7A00"/>
    <w:rPr>
      <w:rFonts w:ascii="Times New Roman" w:hAnsi="Times New Roman" w:cs="Times New Roman"/>
      <w:spacing w:val="30"/>
      <w:sz w:val="21"/>
      <w:szCs w:val="21"/>
      <w:lang w:eastAsia="ar-SA" w:bidi="ar-SA"/>
    </w:rPr>
  </w:style>
  <w:style w:type="character" w:customStyle="1" w:styleId="5">
    <w:name w:val="Основной текст + Курсив5"/>
    <w:rsid w:val="005C7A00"/>
    <w:rPr>
      <w:rFonts w:ascii="Times New Roman" w:hAnsi="Times New Roman" w:cs="Times New Roman"/>
      <w:i/>
      <w:iCs/>
      <w:spacing w:val="0"/>
      <w:sz w:val="21"/>
      <w:szCs w:val="21"/>
      <w:lang w:eastAsia="ar-SA" w:bidi="ar-SA"/>
    </w:rPr>
  </w:style>
  <w:style w:type="character" w:customStyle="1" w:styleId="8pt">
    <w:name w:val="Основной текст + 8 pt"/>
    <w:rsid w:val="005C7A00"/>
    <w:rPr>
      <w:rFonts w:ascii="Times New Roman" w:hAnsi="Times New Roman" w:cs="Times New Roman"/>
      <w:spacing w:val="0"/>
      <w:sz w:val="16"/>
      <w:szCs w:val="16"/>
      <w:lang w:eastAsia="ar-SA" w:bidi="ar-SA"/>
    </w:rPr>
  </w:style>
  <w:style w:type="character" w:customStyle="1" w:styleId="4">
    <w:name w:val="Основной текст + Курсив4"/>
    <w:rsid w:val="005C7A00"/>
    <w:rPr>
      <w:rFonts w:ascii="Times New Roman" w:hAnsi="Times New Roman" w:cs="Times New Roman"/>
      <w:i/>
      <w:iCs/>
      <w:spacing w:val="0"/>
      <w:sz w:val="21"/>
      <w:szCs w:val="21"/>
      <w:lang w:eastAsia="ar-SA" w:bidi="ar-SA"/>
    </w:rPr>
  </w:style>
  <w:style w:type="character" w:customStyle="1" w:styleId="WW8Num2z0">
    <w:name w:val="WW8Num2z0"/>
    <w:rsid w:val="005C7A0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3z0">
    <w:name w:val="WW8Num3z0"/>
    <w:rsid w:val="005C7A0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4z0">
    <w:name w:val="WW8Num4z0"/>
    <w:rsid w:val="005C7A0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50">
    <w:name w:val="Основной текст + Полужирный5"/>
    <w:rsid w:val="005C7A00"/>
    <w:rPr>
      <w:rFonts w:ascii="Times New Roman" w:hAnsi="Times New Roman" w:cs="Times New Roman"/>
      <w:b/>
      <w:bCs/>
      <w:spacing w:val="0"/>
      <w:sz w:val="21"/>
      <w:szCs w:val="21"/>
      <w:lang w:eastAsia="ar-SA" w:bidi="ar-SA"/>
    </w:rPr>
  </w:style>
  <w:style w:type="character" w:customStyle="1" w:styleId="12">
    <w:name w:val="Основной текст + Курсив1"/>
    <w:rsid w:val="005C7A00"/>
    <w:rPr>
      <w:rFonts w:ascii="Times New Roman" w:hAnsi="Times New Roman" w:cs="Times New Roman"/>
      <w:i/>
      <w:iCs/>
      <w:spacing w:val="0"/>
      <w:sz w:val="21"/>
      <w:szCs w:val="21"/>
      <w:lang w:eastAsia="ar-SA" w:bidi="ar-SA"/>
    </w:rPr>
  </w:style>
  <w:style w:type="character" w:customStyle="1" w:styleId="WW8Num5z0">
    <w:name w:val="WW8Num5z0"/>
    <w:rsid w:val="005C7A0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6z0">
    <w:name w:val="WW8Num6z0"/>
    <w:rsid w:val="005C7A0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8pt1">
    <w:name w:val="Основной текст + 8 pt1"/>
    <w:rsid w:val="005C7A00"/>
    <w:rPr>
      <w:rFonts w:ascii="Times New Roman" w:hAnsi="Times New Roman" w:cs="Times New Roman"/>
      <w:spacing w:val="0"/>
      <w:sz w:val="16"/>
      <w:szCs w:val="16"/>
      <w:lang w:eastAsia="ar-SA" w:bidi="ar-SA"/>
    </w:rPr>
  </w:style>
  <w:style w:type="character" w:customStyle="1" w:styleId="WW8Num7z0">
    <w:name w:val="WW8Num7z0"/>
    <w:rsid w:val="005C7A0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WW8Num8z0">
    <w:name w:val="WW8Num8z0"/>
    <w:rsid w:val="005C7A0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paragraph" w:customStyle="1" w:styleId="af4">
    <w:name w:val="Заголовок"/>
    <w:basedOn w:val="a"/>
    <w:next w:val="af1"/>
    <w:rsid w:val="005C7A00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5">
    <w:name w:val="List"/>
    <w:basedOn w:val="af1"/>
    <w:rsid w:val="005C7A00"/>
    <w:pPr>
      <w:widowControl w:val="0"/>
      <w:suppressAutoHyphens/>
    </w:pPr>
    <w:rPr>
      <w:rFonts w:eastAsia="SimSun" w:cs="Mangal"/>
      <w:kern w:val="1"/>
      <w:lang w:eastAsia="hi-IN" w:bidi="hi-IN"/>
    </w:rPr>
  </w:style>
  <w:style w:type="paragraph" w:customStyle="1" w:styleId="13">
    <w:name w:val="Название1"/>
    <w:basedOn w:val="a"/>
    <w:rsid w:val="005C7A00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1"/>
      <w:lang w:eastAsia="hi-IN" w:bidi="hi-IN"/>
    </w:rPr>
  </w:style>
  <w:style w:type="paragraph" w:customStyle="1" w:styleId="14">
    <w:name w:val="Указатель1"/>
    <w:basedOn w:val="a"/>
    <w:rsid w:val="005C7A00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3">
    <w:name w:val="Основной текст (3)"/>
    <w:basedOn w:val="a"/>
    <w:link w:val="30"/>
    <w:rsid w:val="005C7A00"/>
    <w:pPr>
      <w:widowControl w:val="0"/>
      <w:shd w:val="clear" w:color="auto" w:fill="FFFFFF"/>
      <w:suppressAutoHyphens/>
      <w:spacing w:line="240" w:lineRule="atLeast"/>
    </w:pPr>
    <w:rPr>
      <w:b/>
      <w:bCs/>
      <w:color w:val="000000"/>
      <w:kern w:val="1"/>
      <w:sz w:val="20"/>
      <w:szCs w:val="20"/>
      <w:lang w:eastAsia="hi-IN" w:bidi="hi-IN"/>
    </w:rPr>
  </w:style>
  <w:style w:type="paragraph" w:customStyle="1" w:styleId="51">
    <w:name w:val="Основной текст (5)"/>
    <w:basedOn w:val="a"/>
    <w:rsid w:val="005C7A00"/>
    <w:pPr>
      <w:widowControl w:val="0"/>
      <w:shd w:val="clear" w:color="auto" w:fill="FFFFFF"/>
      <w:suppressAutoHyphens/>
      <w:spacing w:after="120" w:line="240" w:lineRule="atLeast"/>
      <w:jc w:val="center"/>
    </w:pPr>
    <w:rPr>
      <w:b/>
      <w:bCs/>
      <w:color w:val="000000"/>
      <w:kern w:val="1"/>
      <w:sz w:val="21"/>
      <w:szCs w:val="21"/>
      <w:lang w:eastAsia="hi-IN" w:bidi="hi-IN"/>
    </w:rPr>
  </w:style>
  <w:style w:type="paragraph" w:customStyle="1" w:styleId="100">
    <w:name w:val="Основной текст (10)"/>
    <w:basedOn w:val="a"/>
    <w:rsid w:val="005C7A00"/>
    <w:pPr>
      <w:widowControl w:val="0"/>
      <w:shd w:val="clear" w:color="auto" w:fill="FFFFFF"/>
      <w:suppressAutoHyphens/>
      <w:spacing w:line="240" w:lineRule="atLeast"/>
      <w:jc w:val="both"/>
    </w:pPr>
    <w:rPr>
      <w:b/>
      <w:bCs/>
      <w:color w:val="000000"/>
      <w:spacing w:val="-30"/>
      <w:kern w:val="1"/>
      <w:sz w:val="31"/>
      <w:szCs w:val="31"/>
      <w:lang w:eastAsia="hi-IN" w:bidi="hi-IN"/>
    </w:rPr>
  </w:style>
  <w:style w:type="paragraph" w:customStyle="1" w:styleId="21">
    <w:name w:val="Основной текст (21)"/>
    <w:basedOn w:val="a"/>
    <w:rsid w:val="005C7A00"/>
    <w:pPr>
      <w:widowControl w:val="0"/>
      <w:shd w:val="clear" w:color="auto" w:fill="FFFFFF"/>
      <w:suppressAutoHyphens/>
      <w:spacing w:line="240" w:lineRule="atLeast"/>
      <w:jc w:val="both"/>
    </w:pPr>
    <w:rPr>
      <w:color w:val="000000"/>
      <w:spacing w:val="-20"/>
      <w:kern w:val="1"/>
      <w:sz w:val="30"/>
      <w:szCs w:val="30"/>
      <w:lang w:eastAsia="hi-IN" w:bidi="hi-IN"/>
    </w:rPr>
  </w:style>
  <w:style w:type="paragraph" w:customStyle="1" w:styleId="9">
    <w:name w:val="Основной текст (9)"/>
    <w:basedOn w:val="a"/>
    <w:rsid w:val="005C7A00"/>
    <w:pPr>
      <w:widowControl w:val="0"/>
      <w:shd w:val="clear" w:color="auto" w:fill="FFFFFF"/>
      <w:suppressAutoHyphens/>
      <w:spacing w:line="240" w:lineRule="atLeast"/>
      <w:ind w:hanging="340"/>
      <w:jc w:val="center"/>
    </w:pPr>
    <w:rPr>
      <w:color w:val="000000"/>
      <w:kern w:val="1"/>
      <w:sz w:val="23"/>
      <w:szCs w:val="23"/>
      <w:lang w:eastAsia="hi-IN" w:bidi="hi-IN"/>
    </w:rPr>
  </w:style>
  <w:style w:type="paragraph" w:customStyle="1" w:styleId="110">
    <w:name w:val="Основной текст (11)"/>
    <w:basedOn w:val="a"/>
    <w:rsid w:val="005C7A00"/>
    <w:pPr>
      <w:widowControl w:val="0"/>
      <w:shd w:val="clear" w:color="auto" w:fill="FFFFFF"/>
      <w:suppressAutoHyphens/>
      <w:spacing w:line="240" w:lineRule="atLeast"/>
      <w:jc w:val="center"/>
    </w:pPr>
    <w:rPr>
      <w:rFonts w:eastAsia="SimSun"/>
      <w:i/>
      <w:iCs/>
      <w:color w:val="000000"/>
      <w:kern w:val="1"/>
      <w:sz w:val="37"/>
      <w:szCs w:val="37"/>
      <w:lang w:eastAsia="hi-IN" w:bidi="hi-IN"/>
    </w:rPr>
  </w:style>
  <w:style w:type="paragraph" w:styleId="22">
    <w:name w:val="toc 2"/>
    <w:basedOn w:val="a"/>
    <w:next w:val="a"/>
    <w:autoRedefine/>
    <w:uiPriority w:val="39"/>
    <w:unhideWhenUsed/>
    <w:qFormat/>
    <w:rsid w:val="00C73260"/>
    <w:pPr>
      <w:spacing w:before="240"/>
    </w:pPr>
    <w:rPr>
      <w:rFonts w:asciiTheme="minorHAnsi" w:hAnsiTheme="minorHAnsi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C73260"/>
    <w:pPr>
      <w:ind w:left="240"/>
    </w:pPr>
    <w:rPr>
      <w:rFonts w:asciiTheme="minorHAnsi" w:hAnsiTheme="minorHAnsi"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C73260"/>
    <w:pPr>
      <w:ind w:left="480"/>
    </w:pPr>
    <w:rPr>
      <w:rFonts w:asciiTheme="minorHAnsi" w:hAnsiTheme="minorHAnsi"/>
      <w:sz w:val="20"/>
      <w:szCs w:val="20"/>
    </w:rPr>
  </w:style>
  <w:style w:type="paragraph" w:styleId="52">
    <w:name w:val="toc 5"/>
    <w:basedOn w:val="a"/>
    <w:next w:val="a"/>
    <w:autoRedefine/>
    <w:uiPriority w:val="39"/>
    <w:unhideWhenUsed/>
    <w:rsid w:val="00C73260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C73260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C73260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C73260"/>
    <w:pPr>
      <w:ind w:left="1440"/>
    </w:pPr>
    <w:rPr>
      <w:rFonts w:asciiTheme="minorHAnsi" w:hAnsiTheme="minorHAnsi"/>
      <w:sz w:val="20"/>
      <w:szCs w:val="20"/>
    </w:rPr>
  </w:style>
  <w:style w:type="paragraph" w:styleId="90">
    <w:name w:val="toc 9"/>
    <w:basedOn w:val="a"/>
    <w:next w:val="a"/>
    <w:autoRedefine/>
    <w:uiPriority w:val="39"/>
    <w:unhideWhenUsed/>
    <w:rsid w:val="00C73260"/>
    <w:pPr>
      <w:ind w:left="1680"/>
    </w:pPr>
    <w:rPr>
      <w:rFonts w:asciiTheme="minorHAnsi" w:hAnsiTheme="minorHAnsi"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804C9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804C96"/>
  </w:style>
  <w:style w:type="character" w:customStyle="1" w:styleId="20">
    <w:name w:val="Заголовок 2 Знак"/>
    <w:basedOn w:val="a0"/>
    <w:link w:val="2"/>
    <w:uiPriority w:val="9"/>
    <w:rsid w:val="00991A1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Основной текст (3)_"/>
    <w:link w:val="3"/>
    <w:rsid w:val="00393E93"/>
    <w:rPr>
      <w:rFonts w:ascii="Times New Roman" w:eastAsia="Times New Roman" w:hAnsi="Times New Roman" w:cs="Times New Roman"/>
      <w:b/>
      <w:bCs/>
      <w:color w:val="000000"/>
      <w:kern w:val="1"/>
      <w:sz w:val="20"/>
      <w:szCs w:val="20"/>
      <w:shd w:val="clear" w:color="auto" w:fill="FFFFFF"/>
      <w:lang w:eastAsia="hi-IN" w:bidi="hi-IN"/>
    </w:rPr>
  </w:style>
  <w:style w:type="character" w:customStyle="1" w:styleId="23">
    <w:name w:val="Основной текст + Курсив2"/>
    <w:rsid w:val="00393E93"/>
    <w:rPr>
      <w:rFonts w:ascii="Times New Roman" w:hAnsi="Times New Roman" w:cs="Times New Roman"/>
      <w:i/>
      <w:iCs/>
      <w:spacing w:val="0"/>
      <w:sz w:val="21"/>
      <w:szCs w:val="21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lhimikov.net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ollege.ru/chemistr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emi.nsu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C95A1-EFE4-46F9-9608-AEAE9E6CF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32</Pages>
  <Words>6360</Words>
  <Characters>36257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2016-09-15T07:38:00Z</cp:lastPrinted>
  <dcterms:created xsi:type="dcterms:W3CDTF">2016-09-13T07:17:00Z</dcterms:created>
  <dcterms:modified xsi:type="dcterms:W3CDTF">2016-09-21T07:36:00Z</dcterms:modified>
</cp:coreProperties>
</file>